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0C8" w:rsidRDefault="008B6B76">
      <w:pPr>
        <w:pStyle w:val="a3"/>
        <w:ind w:left="4927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>
            <wp:extent cx="551324" cy="621792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1324" cy="621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50C8" w:rsidRPr="003A0FE9" w:rsidRDefault="008B6B76">
      <w:pPr>
        <w:spacing w:before="129"/>
        <w:ind w:left="2036"/>
        <w:rPr>
          <w:b/>
          <w:lang w:val="ru-RU"/>
        </w:rPr>
      </w:pPr>
      <w:bookmarkStart w:id="0" w:name="1"/>
      <w:bookmarkEnd w:id="0"/>
      <w:r w:rsidRPr="003A0FE9">
        <w:rPr>
          <w:b/>
          <w:lang w:val="ru-RU"/>
        </w:rPr>
        <w:t>МИНИСТЕРСТВО ТРАНСПОРТА РОССИЙСКОЙ ФЕДЕРАЦИИ</w:t>
      </w:r>
    </w:p>
    <w:p w:rsidR="000B50C8" w:rsidRPr="003A0FE9" w:rsidRDefault="000B50C8">
      <w:pPr>
        <w:pStyle w:val="a3"/>
        <w:spacing w:before="9"/>
        <w:ind w:left="0"/>
        <w:rPr>
          <w:b/>
          <w:sz w:val="19"/>
          <w:lang w:val="ru-RU"/>
        </w:rPr>
      </w:pPr>
    </w:p>
    <w:p w:rsidR="000B50C8" w:rsidRPr="003A0FE9" w:rsidRDefault="008B6B76">
      <w:pPr>
        <w:ind w:left="3075" w:right="3205" w:hanging="3"/>
        <w:jc w:val="center"/>
        <w:rPr>
          <w:b/>
          <w:sz w:val="24"/>
          <w:lang w:val="ru-RU"/>
        </w:rPr>
      </w:pPr>
      <w:r w:rsidRPr="003A0FE9">
        <w:rPr>
          <w:b/>
          <w:sz w:val="24"/>
          <w:lang w:val="ru-RU"/>
        </w:rPr>
        <w:t>Федеральное казенное учреждение “Дирекция государственного заказчика по реализации комплексных проектов развития транспортной</w:t>
      </w:r>
      <w:r w:rsidRPr="003A0FE9">
        <w:rPr>
          <w:b/>
          <w:spacing w:val="-14"/>
          <w:sz w:val="24"/>
          <w:lang w:val="ru-RU"/>
        </w:rPr>
        <w:t xml:space="preserve"> </w:t>
      </w:r>
      <w:r w:rsidRPr="003A0FE9">
        <w:rPr>
          <w:b/>
          <w:sz w:val="24"/>
          <w:lang w:val="ru-RU"/>
        </w:rPr>
        <w:t>инфраструктуры” (ФКУ</w:t>
      </w:r>
      <w:r w:rsidRPr="003A0FE9">
        <w:rPr>
          <w:b/>
          <w:spacing w:val="-7"/>
          <w:sz w:val="24"/>
          <w:lang w:val="ru-RU"/>
        </w:rPr>
        <w:t xml:space="preserve"> </w:t>
      </w:r>
      <w:r w:rsidRPr="003A0FE9">
        <w:rPr>
          <w:b/>
          <w:sz w:val="24"/>
          <w:lang w:val="ru-RU"/>
        </w:rPr>
        <w:t>“РОСТРАНСМОДЕРНИЗАЦИЯ”)</w:t>
      </w:r>
    </w:p>
    <w:p w:rsidR="000B50C8" w:rsidRPr="003A0FE9" w:rsidRDefault="000B50C8">
      <w:pPr>
        <w:pStyle w:val="a3"/>
        <w:ind w:left="0"/>
        <w:rPr>
          <w:b/>
          <w:sz w:val="24"/>
          <w:lang w:val="ru-RU"/>
        </w:rPr>
      </w:pPr>
    </w:p>
    <w:p w:rsidR="000B50C8" w:rsidRDefault="008B6B76">
      <w:pPr>
        <w:pStyle w:val="1"/>
        <w:ind w:right="537" w:firstLine="0"/>
        <w:jc w:val="center"/>
      </w:pPr>
      <w:r>
        <w:pict>
          <v:group id="_x0000_s1026" style="position:absolute;left:0;text-align:left;margin-left:57.1pt;margin-top:29.3pt;width:416.15pt;height:14.55pt;z-index:-251658240;mso-position-horizontal-relative:page" coordorigin="1142,586" coordsize="8323,291">
            <v:line id="_x0000_s1028" style="position:absolute" from="1142,863" to="4645,863" strokeweight=".19803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052;top:586;width:7412;height:291">
              <v:imagedata r:id="rId8" o:title=""/>
            </v:shape>
            <w10:wrap anchorx="page"/>
          </v:group>
        </w:pict>
      </w:r>
      <w:r>
        <w:t>П Р И К А З</w:t>
      </w:r>
    </w:p>
    <w:p w:rsidR="000B50C8" w:rsidRDefault="000B50C8">
      <w:pPr>
        <w:pStyle w:val="a3"/>
        <w:spacing w:before="4"/>
        <w:ind w:left="0"/>
        <w:rPr>
          <w:b/>
          <w:sz w:val="20"/>
        </w:rPr>
      </w:pPr>
    </w:p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4317"/>
        <w:gridCol w:w="2092"/>
        <w:gridCol w:w="4306"/>
      </w:tblGrid>
      <w:tr w:rsidR="000B50C8">
        <w:trPr>
          <w:trHeight w:val="312"/>
        </w:trPr>
        <w:tc>
          <w:tcPr>
            <w:tcW w:w="4317" w:type="dxa"/>
          </w:tcPr>
          <w:p w:rsidR="000B50C8" w:rsidRDefault="000B50C8">
            <w:pPr>
              <w:pStyle w:val="TableParagraph"/>
            </w:pPr>
          </w:p>
        </w:tc>
        <w:tc>
          <w:tcPr>
            <w:tcW w:w="2092" w:type="dxa"/>
          </w:tcPr>
          <w:p w:rsidR="000B50C8" w:rsidRDefault="008B6B76">
            <w:pPr>
              <w:pStyle w:val="TableParagraph"/>
              <w:spacing w:line="266" w:lineRule="exact"/>
              <w:ind w:left="614"/>
              <w:rPr>
                <w:sz w:val="24"/>
              </w:rPr>
            </w:pPr>
            <w:r>
              <w:rPr>
                <w:sz w:val="24"/>
              </w:rPr>
              <w:t>Москва</w:t>
            </w:r>
          </w:p>
        </w:tc>
        <w:tc>
          <w:tcPr>
            <w:tcW w:w="4306" w:type="dxa"/>
          </w:tcPr>
          <w:p w:rsidR="000B50C8" w:rsidRDefault="008B6B76">
            <w:pPr>
              <w:pStyle w:val="TableParagraph"/>
              <w:spacing w:line="293" w:lineRule="exact"/>
              <w:ind w:left="703"/>
              <w:rPr>
                <w:sz w:val="28"/>
              </w:rPr>
            </w:pPr>
            <w:r>
              <w:rPr>
                <w:sz w:val="28"/>
              </w:rPr>
              <w:t>№ ____________________</w:t>
            </w:r>
          </w:p>
        </w:tc>
      </w:tr>
    </w:tbl>
    <w:p w:rsidR="000B50C8" w:rsidRDefault="000B50C8">
      <w:pPr>
        <w:pStyle w:val="a3"/>
        <w:ind w:left="0"/>
        <w:rPr>
          <w:b/>
          <w:sz w:val="30"/>
        </w:rPr>
      </w:pPr>
    </w:p>
    <w:p w:rsidR="000B50C8" w:rsidRDefault="000B50C8">
      <w:pPr>
        <w:pStyle w:val="a3"/>
        <w:spacing w:before="10"/>
        <w:ind w:left="0"/>
        <w:rPr>
          <w:b/>
          <w:sz w:val="31"/>
        </w:rPr>
      </w:pPr>
    </w:p>
    <w:p w:rsidR="000B50C8" w:rsidRPr="003A0FE9" w:rsidRDefault="008B6B76">
      <w:pPr>
        <w:spacing w:before="1"/>
        <w:ind w:left="403" w:right="539"/>
        <w:jc w:val="center"/>
        <w:rPr>
          <w:b/>
          <w:sz w:val="28"/>
          <w:lang w:val="ru-RU"/>
        </w:rPr>
      </w:pPr>
      <w:r w:rsidRPr="003A0FE9">
        <w:rPr>
          <w:b/>
          <w:sz w:val="28"/>
          <w:lang w:val="ru-RU"/>
        </w:rPr>
        <w:t xml:space="preserve">Об утверждении Положения об антикоррупционной политике Федерального казенного учреждения </w:t>
      </w:r>
      <w:r w:rsidRPr="003A0FE9">
        <w:rPr>
          <w:b/>
          <w:sz w:val="32"/>
          <w:lang w:val="ru-RU"/>
        </w:rPr>
        <w:t>«</w:t>
      </w:r>
      <w:r w:rsidRPr="003A0FE9">
        <w:rPr>
          <w:b/>
          <w:sz w:val="28"/>
          <w:lang w:val="ru-RU"/>
        </w:rPr>
        <w:t>Дирекция государственного заказчика по реализации комплексных проектов развития транспортной инфраструктуры»</w:t>
      </w:r>
    </w:p>
    <w:p w:rsidR="000B50C8" w:rsidRPr="003A0FE9" w:rsidRDefault="000B50C8">
      <w:pPr>
        <w:pStyle w:val="a3"/>
        <w:spacing w:before="3"/>
        <w:ind w:left="0"/>
        <w:rPr>
          <w:b/>
          <w:sz w:val="27"/>
          <w:lang w:val="ru-RU"/>
        </w:rPr>
      </w:pPr>
    </w:p>
    <w:p w:rsidR="000B50C8" w:rsidRPr="003A0FE9" w:rsidRDefault="008B6B76">
      <w:pPr>
        <w:pStyle w:val="a3"/>
        <w:tabs>
          <w:tab w:val="left" w:pos="1436"/>
          <w:tab w:val="left" w:pos="2372"/>
          <w:tab w:val="left" w:pos="3983"/>
          <w:tab w:val="left" w:pos="5005"/>
          <w:tab w:val="left" w:pos="5745"/>
          <w:tab w:val="left" w:pos="7686"/>
          <w:tab w:val="left" w:pos="8720"/>
          <w:tab w:val="left" w:pos="9233"/>
        </w:tabs>
        <w:spacing w:before="1"/>
        <w:ind w:left="1000"/>
        <w:rPr>
          <w:lang w:val="ru-RU"/>
        </w:rPr>
      </w:pPr>
      <w:r w:rsidRPr="003A0FE9">
        <w:rPr>
          <w:lang w:val="ru-RU"/>
        </w:rPr>
        <w:t>В</w:t>
      </w:r>
      <w:r w:rsidRPr="003A0FE9">
        <w:rPr>
          <w:lang w:val="ru-RU"/>
        </w:rPr>
        <w:tab/>
        <w:t>целях</w:t>
      </w:r>
      <w:r w:rsidRPr="003A0FE9">
        <w:rPr>
          <w:lang w:val="ru-RU"/>
        </w:rPr>
        <w:tab/>
        <w:t>реализации</w:t>
      </w:r>
      <w:r w:rsidRPr="003A0FE9">
        <w:rPr>
          <w:lang w:val="ru-RU"/>
        </w:rPr>
        <w:tab/>
        <w:t>статьи</w:t>
      </w:r>
      <w:r w:rsidRPr="003A0FE9">
        <w:rPr>
          <w:lang w:val="ru-RU"/>
        </w:rPr>
        <w:tab/>
        <w:t>13.3</w:t>
      </w:r>
      <w:r w:rsidRPr="003A0FE9">
        <w:rPr>
          <w:lang w:val="ru-RU"/>
        </w:rPr>
        <w:tab/>
        <w:t>Федерального</w:t>
      </w:r>
      <w:r w:rsidRPr="003A0FE9">
        <w:rPr>
          <w:lang w:val="ru-RU"/>
        </w:rPr>
        <w:tab/>
        <w:t>закона</w:t>
      </w:r>
      <w:r w:rsidRPr="003A0FE9">
        <w:rPr>
          <w:lang w:val="ru-RU"/>
        </w:rPr>
        <w:tab/>
        <w:t>от</w:t>
      </w:r>
      <w:r w:rsidRPr="003A0FE9">
        <w:rPr>
          <w:lang w:val="ru-RU"/>
        </w:rPr>
        <w:tab/>
        <w:t>25.12.2008</w:t>
      </w:r>
    </w:p>
    <w:p w:rsidR="000B50C8" w:rsidRPr="003A0FE9" w:rsidRDefault="008B6B76">
      <w:pPr>
        <w:pStyle w:val="a3"/>
        <w:spacing w:before="2"/>
        <w:ind w:left="292"/>
        <w:rPr>
          <w:lang w:val="ru-RU"/>
        </w:rPr>
      </w:pPr>
      <w:r w:rsidRPr="003A0FE9">
        <w:rPr>
          <w:lang w:val="ru-RU"/>
        </w:rPr>
        <w:t>№ 273-ФЗ «О противодействии коррупции» п р и к а з ы в а ю:</w:t>
      </w:r>
    </w:p>
    <w:p w:rsidR="000B50C8" w:rsidRPr="003A0FE9" w:rsidRDefault="000B50C8">
      <w:pPr>
        <w:pStyle w:val="a3"/>
        <w:spacing w:before="10"/>
        <w:ind w:left="0"/>
        <w:rPr>
          <w:sz w:val="27"/>
          <w:lang w:val="ru-RU"/>
        </w:rPr>
      </w:pPr>
    </w:p>
    <w:p w:rsidR="000B50C8" w:rsidRPr="003A0FE9" w:rsidRDefault="008B6B76">
      <w:pPr>
        <w:pStyle w:val="a4"/>
        <w:numPr>
          <w:ilvl w:val="0"/>
          <w:numId w:val="8"/>
        </w:numPr>
        <w:tabs>
          <w:tab w:val="left" w:pos="1710"/>
          <w:tab w:val="left" w:pos="1711"/>
          <w:tab w:val="left" w:pos="3556"/>
          <w:tab w:val="left" w:pos="5502"/>
          <w:tab w:val="left" w:pos="6370"/>
          <w:tab w:val="left" w:pos="9373"/>
        </w:tabs>
        <w:ind w:right="430" w:firstLine="708"/>
        <w:rPr>
          <w:sz w:val="28"/>
          <w:lang w:val="ru-RU"/>
        </w:rPr>
      </w:pPr>
      <w:r w:rsidRPr="003A0FE9">
        <w:rPr>
          <w:sz w:val="28"/>
          <w:lang w:val="ru-RU"/>
        </w:rPr>
        <w:t>Утвердить</w:t>
      </w:r>
      <w:r w:rsidRPr="003A0FE9">
        <w:rPr>
          <w:sz w:val="28"/>
          <w:lang w:val="ru-RU"/>
        </w:rPr>
        <w:tab/>
        <w:t>Положение</w:t>
      </w:r>
      <w:r w:rsidRPr="003A0FE9">
        <w:rPr>
          <w:sz w:val="28"/>
          <w:lang w:val="ru-RU"/>
        </w:rPr>
        <w:tab/>
        <w:t>об</w:t>
      </w:r>
      <w:r w:rsidRPr="003A0FE9">
        <w:rPr>
          <w:sz w:val="28"/>
          <w:lang w:val="ru-RU"/>
        </w:rPr>
        <w:tab/>
        <w:t>антикоррупционной</w:t>
      </w:r>
      <w:r w:rsidRPr="003A0FE9">
        <w:rPr>
          <w:sz w:val="28"/>
          <w:lang w:val="ru-RU"/>
        </w:rPr>
        <w:tab/>
        <w:t>политике ФКУ «Ространсмодернизация» согласно</w:t>
      </w:r>
      <w:r w:rsidRPr="003A0FE9">
        <w:rPr>
          <w:spacing w:val="-1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приложению.</w:t>
      </w:r>
    </w:p>
    <w:p w:rsidR="000B50C8" w:rsidRPr="003A0FE9" w:rsidRDefault="008B6B76">
      <w:pPr>
        <w:pStyle w:val="a4"/>
        <w:numPr>
          <w:ilvl w:val="0"/>
          <w:numId w:val="8"/>
        </w:numPr>
        <w:tabs>
          <w:tab w:val="left" w:pos="1710"/>
          <w:tab w:val="left" w:pos="1711"/>
          <w:tab w:val="left" w:pos="3284"/>
          <w:tab w:val="left" w:pos="3949"/>
          <w:tab w:val="left" w:pos="6008"/>
          <w:tab w:val="left" w:pos="7823"/>
          <w:tab w:val="left" w:pos="9238"/>
        </w:tabs>
        <w:ind w:right="421" w:firstLine="708"/>
        <w:rPr>
          <w:sz w:val="28"/>
          <w:lang w:val="ru-RU"/>
        </w:rPr>
      </w:pPr>
      <w:r w:rsidRPr="003A0FE9">
        <w:rPr>
          <w:sz w:val="28"/>
          <w:lang w:val="ru-RU"/>
        </w:rPr>
        <w:t>Контроль</w:t>
      </w:r>
      <w:r w:rsidRPr="003A0FE9">
        <w:rPr>
          <w:sz w:val="28"/>
          <w:lang w:val="ru-RU"/>
        </w:rPr>
        <w:tab/>
        <w:t>за</w:t>
      </w:r>
      <w:r w:rsidRPr="003A0FE9">
        <w:rPr>
          <w:sz w:val="28"/>
          <w:lang w:val="ru-RU"/>
        </w:rPr>
        <w:tab/>
        <w:t>выполнением</w:t>
      </w:r>
      <w:r w:rsidRPr="003A0FE9">
        <w:rPr>
          <w:sz w:val="28"/>
          <w:lang w:val="ru-RU"/>
        </w:rPr>
        <w:tab/>
        <w:t>настоящего</w:t>
      </w:r>
      <w:r w:rsidRPr="003A0FE9">
        <w:rPr>
          <w:sz w:val="28"/>
          <w:lang w:val="ru-RU"/>
        </w:rPr>
        <w:tab/>
        <w:t>Приказа</w:t>
      </w:r>
      <w:r w:rsidRPr="003A0FE9">
        <w:rPr>
          <w:sz w:val="28"/>
          <w:lang w:val="ru-RU"/>
        </w:rPr>
        <w:tab/>
      </w:r>
      <w:r w:rsidRPr="003A0FE9">
        <w:rPr>
          <w:spacing w:val="-1"/>
          <w:sz w:val="28"/>
          <w:lang w:val="ru-RU"/>
        </w:rPr>
        <w:t xml:space="preserve">возложить </w:t>
      </w:r>
      <w:r w:rsidRPr="003A0FE9">
        <w:rPr>
          <w:sz w:val="28"/>
          <w:lang w:val="ru-RU"/>
        </w:rPr>
        <w:t>на начальника Управления внутренней безопасности Сарафанова</w:t>
      </w:r>
      <w:r w:rsidRPr="003A0FE9">
        <w:rPr>
          <w:spacing w:val="-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А.Г.</w:t>
      </w: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6"/>
          <w:lang w:val="ru-RU"/>
        </w:rPr>
      </w:pPr>
    </w:p>
    <w:p w:rsidR="000B50C8" w:rsidRPr="003A0FE9" w:rsidRDefault="008B6B76">
      <w:pPr>
        <w:pStyle w:val="a3"/>
        <w:tabs>
          <w:tab w:val="left" w:pos="9152"/>
        </w:tabs>
        <w:ind w:left="292"/>
        <w:rPr>
          <w:lang w:val="ru-RU"/>
        </w:rPr>
      </w:pPr>
      <w:r w:rsidRPr="003A0FE9">
        <w:rPr>
          <w:lang w:val="ru-RU"/>
        </w:rPr>
        <w:t>Генеральный</w:t>
      </w:r>
      <w:r w:rsidRPr="003A0FE9">
        <w:rPr>
          <w:spacing w:val="-3"/>
          <w:lang w:val="ru-RU"/>
        </w:rPr>
        <w:t xml:space="preserve"> </w:t>
      </w:r>
      <w:r w:rsidRPr="003A0FE9">
        <w:rPr>
          <w:lang w:val="ru-RU"/>
        </w:rPr>
        <w:t>директор</w:t>
      </w:r>
      <w:r w:rsidRPr="003A0FE9">
        <w:rPr>
          <w:lang w:val="ru-RU"/>
        </w:rPr>
        <w:tab/>
        <w:t>И.Н.</w:t>
      </w:r>
      <w:r w:rsidRPr="003A0FE9">
        <w:rPr>
          <w:spacing w:val="-2"/>
          <w:lang w:val="ru-RU"/>
        </w:rPr>
        <w:t xml:space="preserve"> </w:t>
      </w:r>
      <w:r w:rsidRPr="003A0FE9">
        <w:rPr>
          <w:lang w:val="ru-RU"/>
        </w:rPr>
        <w:t>Гуров</w:t>
      </w: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ind w:left="0"/>
        <w:rPr>
          <w:sz w:val="30"/>
          <w:lang w:val="ru-RU"/>
        </w:rPr>
      </w:pPr>
    </w:p>
    <w:p w:rsidR="000B50C8" w:rsidRPr="003A0FE9" w:rsidRDefault="000B50C8">
      <w:pPr>
        <w:pStyle w:val="a3"/>
        <w:spacing w:before="9"/>
        <w:ind w:left="0"/>
        <w:rPr>
          <w:sz w:val="33"/>
          <w:lang w:val="ru-RU"/>
        </w:rPr>
      </w:pPr>
    </w:p>
    <w:p w:rsidR="000B50C8" w:rsidRPr="003A0FE9" w:rsidRDefault="008B6B76">
      <w:pPr>
        <w:spacing w:before="1"/>
        <w:ind w:left="292" w:right="7961"/>
        <w:rPr>
          <w:sz w:val="20"/>
          <w:lang w:val="ru-RU"/>
        </w:rPr>
      </w:pPr>
      <w:r w:rsidRPr="003A0FE9">
        <w:rPr>
          <w:sz w:val="20"/>
          <w:lang w:val="ru-RU"/>
        </w:rPr>
        <w:t xml:space="preserve">Шевелева Юлия Вячеславовна </w:t>
      </w:r>
      <w:bookmarkStart w:id="1" w:name="_GoBack"/>
      <w:bookmarkEnd w:id="1"/>
    </w:p>
    <w:p w:rsidR="000B50C8" w:rsidRPr="003A0FE9" w:rsidRDefault="000B50C8">
      <w:pPr>
        <w:rPr>
          <w:sz w:val="20"/>
          <w:lang w:val="ru-RU"/>
        </w:rPr>
        <w:sectPr w:rsidR="000B50C8" w:rsidRPr="003A0FE9">
          <w:footerReference w:type="default" r:id="rId9"/>
          <w:type w:val="continuous"/>
          <w:pgSz w:w="11900" w:h="16840"/>
          <w:pgMar w:top="740" w:right="140" w:bottom="480" w:left="840" w:header="720" w:footer="288" w:gutter="0"/>
          <w:pgNumType w:start="1"/>
          <w:cols w:space="720"/>
        </w:sectPr>
      </w:pPr>
    </w:p>
    <w:p w:rsidR="000B50C8" w:rsidRPr="003A0FE9" w:rsidRDefault="008B6B76">
      <w:pPr>
        <w:spacing w:before="70"/>
        <w:ind w:left="6784"/>
        <w:rPr>
          <w:sz w:val="20"/>
          <w:lang w:val="ru-RU"/>
        </w:rPr>
      </w:pPr>
      <w:bookmarkStart w:id="2" w:name="2"/>
      <w:bookmarkEnd w:id="2"/>
      <w:r w:rsidRPr="003A0FE9">
        <w:rPr>
          <w:sz w:val="20"/>
          <w:lang w:val="ru-RU"/>
        </w:rPr>
        <w:lastRenderedPageBreak/>
        <w:t>Приложение к</w:t>
      </w:r>
    </w:p>
    <w:p w:rsidR="000B50C8" w:rsidRPr="003A0FE9" w:rsidRDefault="008B6B76">
      <w:pPr>
        <w:ind w:left="6784" w:right="541"/>
        <w:rPr>
          <w:sz w:val="20"/>
          <w:lang w:val="ru-RU"/>
        </w:rPr>
      </w:pPr>
      <w:r w:rsidRPr="003A0FE9">
        <w:rPr>
          <w:sz w:val="20"/>
          <w:lang w:val="ru-RU"/>
        </w:rPr>
        <w:t>приказу Федерального казенного учреждения «Дирекция</w:t>
      </w:r>
    </w:p>
    <w:p w:rsidR="000B50C8" w:rsidRPr="003A0FE9" w:rsidRDefault="008B6B76">
      <w:pPr>
        <w:spacing w:before="1"/>
        <w:ind w:left="6784"/>
        <w:rPr>
          <w:sz w:val="20"/>
          <w:lang w:val="ru-RU"/>
        </w:rPr>
      </w:pPr>
      <w:r w:rsidRPr="003A0FE9">
        <w:rPr>
          <w:sz w:val="20"/>
          <w:lang w:val="ru-RU"/>
        </w:rPr>
        <w:t xml:space="preserve">государственного </w:t>
      </w:r>
      <w:r w:rsidRPr="003A0FE9">
        <w:rPr>
          <w:sz w:val="20"/>
          <w:lang w:val="ru-RU"/>
        </w:rPr>
        <w:t>заказчика по</w:t>
      </w:r>
    </w:p>
    <w:p w:rsidR="000B50C8" w:rsidRPr="003A0FE9" w:rsidRDefault="008B6B76">
      <w:pPr>
        <w:ind w:left="6784" w:right="541"/>
        <w:rPr>
          <w:sz w:val="20"/>
          <w:lang w:val="ru-RU"/>
        </w:rPr>
      </w:pPr>
      <w:r w:rsidRPr="003A0FE9">
        <w:rPr>
          <w:sz w:val="20"/>
          <w:lang w:val="ru-RU"/>
        </w:rPr>
        <w:t>реализации комплексных проектов развития транспортной</w:t>
      </w:r>
    </w:p>
    <w:p w:rsidR="000B50C8" w:rsidRPr="003A0FE9" w:rsidRDefault="008B6B76">
      <w:pPr>
        <w:spacing w:line="229" w:lineRule="exact"/>
        <w:ind w:left="6784"/>
        <w:rPr>
          <w:sz w:val="20"/>
          <w:lang w:val="ru-RU"/>
        </w:rPr>
      </w:pPr>
      <w:r w:rsidRPr="003A0FE9">
        <w:rPr>
          <w:sz w:val="20"/>
          <w:lang w:val="ru-RU"/>
        </w:rPr>
        <w:t>инфраструктуры»</w:t>
      </w:r>
    </w:p>
    <w:p w:rsidR="000B50C8" w:rsidRPr="003A0FE9" w:rsidRDefault="008B6B76">
      <w:pPr>
        <w:tabs>
          <w:tab w:val="left" w:pos="7422"/>
          <w:tab w:val="left" w:pos="8617"/>
          <w:tab w:val="left" w:pos="9940"/>
        </w:tabs>
        <w:ind w:left="6784"/>
        <w:rPr>
          <w:sz w:val="20"/>
          <w:lang w:val="ru-RU"/>
        </w:rPr>
      </w:pPr>
      <w:r>
        <w:rPr>
          <w:noProof/>
          <w:lang w:val="ru-RU" w:eastAsia="ru-RU"/>
        </w:rPr>
        <w:drawing>
          <wp:anchor distT="0" distB="0" distL="0" distR="0" simplePos="0" relativeHeight="1048" behindDoc="0" locked="0" layoutInCell="1" allowOverlap="1">
            <wp:simplePos x="0" y="0"/>
            <wp:positionH relativeFrom="page">
              <wp:posOffset>4873158</wp:posOffset>
            </wp:positionH>
            <wp:positionV relativeFrom="paragraph">
              <wp:posOffset>198582</wp:posOffset>
            </wp:positionV>
            <wp:extent cx="1944958" cy="119824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4958" cy="1198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A0FE9">
        <w:rPr>
          <w:sz w:val="20"/>
          <w:lang w:val="ru-RU"/>
        </w:rPr>
        <w:t xml:space="preserve">от </w:t>
      </w:r>
      <w:r w:rsidRPr="003A0FE9">
        <w:rPr>
          <w:spacing w:val="-6"/>
          <w:sz w:val="20"/>
          <w:lang w:val="ru-RU"/>
        </w:rPr>
        <w:t>«</w:t>
      </w:r>
      <w:r w:rsidRPr="003A0FE9">
        <w:rPr>
          <w:spacing w:val="-6"/>
          <w:sz w:val="20"/>
          <w:u w:val="single"/>
          <w:lang w:val="ru-RU"/>
        </w:rPr>
        <w:t xml:space="preserve"> </w:t>
      </w:r>
      <w:r w:rsidRPr="003A0FE9">
        <w:rPr>
          <w:spacing w:val="-6"/>
          <w:sz w:val="20"/>
          <w:u w:val="single"/>
          <w:lang w:val="ru-RU"/>
        </w:rPr>
        <w:tab/>
      </w:r>
      <w:r w:rsidRPr="003A0FE9">
        <w:rPr>
          <w:sz w:val="20"/>
          <w:lang w:val="ru-RU"/>
        </w:rPr>
        <w:t>»</w:t>
      </w:r>
      <w:r w:rsidRPr="003A0FE9">
        <w:rPr>
          <w:sz w:val="20"/>
          <w:u w:val="single"/>
          <w:lang w:val="ru-RU"/>
        </w:rPr>
        <w:t xml:space="preserve"> </w:t>
      </w:r>
      <w:r w:rsidRPr="003A0FE9">
        <w:rPr>
          <w:sz w:val="20"/>
          <w:u w:val="single"/>
          <w:lang w:val="ru-RU"/>
        </w:rPr>
        <w:tab/>
      </w:r>
      <w:r w:rsidRPr="003A0FE9">
        <w:rPr>
          <w:sz w:val="20"/>
          <w:lang w:val="ru-RU"/>
        </w:rPr>
        <w:t>20</w:t>
      </w:r>
      <w:r w:rsidRPr="003A0FE9">
        <w:rPr>
          <w:sz w:val="20"/>
          <w:u w:val="single"/>
          <w:lang w:val="ru-RU"/>
        </w:rPr>
        <w:t xml:space="preserve"> </w:t>
      </w:r>
      <w:r w:rsidRPr="003A0FE9">
        <w:rPr>
          <w:sz w:val="20"/>
          <w:lang w:val="ru-RU"/>
        </w:rPr>
        <w:t>г.</w:t>
      </w:r>
      <w:r w:rsidRPr="003A0FE9">
        <w:rPr>
          <w:spacing w:val="-14"/>
          <w:sz w:val="20"/>
          <w:lang w:val="ru-RU"/>
        </w:rPr>
        <w:t xml:space="preserve"> </w:t>
      </w:r>
      <w:r w:rsidRPr="003A0FE9">
        <w:rPr>
          <w:sz w:val="20"/>
          <w:lang w:val="ru-RU"/>
        </w:rPr>
        <w:t>№</w:t>
      </w:r>
      <w:r w:rsidRPr="003A0FE9">
        <w:rPr>
          <w:spacing w:val="-1"/>
          <w:sz w:val="20"/>
          <w:lang w:val="ru-RU"/>
        </w:rPr>
        <w:t xml:space="preserve"> </w:t>
      </w:r>
      <w:r w:rsidRPr="003A0FE9">
        <w:rPr>
          <w:w w:val="99"/>
          <w:sz w:val="20"/>
          <w:u w:val="single"/>
          <w:lang w:val="ru-RU"/>
        </w:rPr>
        <w:t xml:space="preserve"> </w:t>
      </w:r>
      <w:r w:rsidRPr="003A0FE9">
        <w:rPr>
          <w:sz w:val="20"/>
          <w:u w:val="single"/>
          <w:lang w:val="ru-RU"/>
        </w:rPr>
        <w:tab/>
      </w:r>
    </w:p>
    <w:p w:rsidR="000B50C8" w:rsidRPr="003A0FE9" w:rsidRDefault="000B50C8">
      <w:pPr>
        <w:pStyle w:val="a3"/>
        <w:spacing w:before="2"/>
        <w:ind w:left="0"/>
        <w:rPr>
          <w:sz w:val="30"/>
          <w:lang w:val="ru-RU"/>
        </w:rPr>
      </w:pPr>
    </w:p>
    <w:p w:rsidR="000B50C8" w:rsidRPr="003A0FE9" w:rsidRDefault="008B6B76">
      <w:pPr>
        <w:pStyle w:val="1"/>
        <w:ind w:right="517" w:firstLine="0"/>
        <w:jc w:val="center"/>
        <w:rPr>
          <w:lang w:val="ru-RU"/>
        </w:rPr>
      </w:pPr>
      <w:r w:rsidRPr="003A0FE9">
        <w:rPr>
          <w:lang w:val="ru-RU"/>
        </w:rPr>
        <w:t>Положение об антикоррупционной политике Федерального казенного учреждения «Дирекция государственного заказчика по реализации комплексных проектов развития транспортной инфраструктуры»</w:t>
      </w:r>
    </w:p>
    <w:p w:rsidR="000B50C8" w:rsidRPr="003A0FE9" w:rsidRDefault="000B50C8">
      <w:pPr>
        <w:pStyle w:val="a3"/>
        <w:ind w:left="0"/>
        <w:rPr>
          <w:b/>
          <w:lang w:val="ru-RU"/>
        </w:rPr>
      </w:pPr>
    </w:p>
    <w:p w:rsidR="000B50C8" w:rsidRDefault="008B6B76">
      <w:pPr>
        <w:pStyle w:val="a4"/>
        <w:numPr>
          <w:ilvl w:val="1"/>
          <w:numId w:val="8"/>
        </w:numPr>
        <w:tabs>
          <w:tab w:val="left" w:pos="4362"/>
        </w:tabs>
        <w:spacing w:line="319" w:lineRule="exact"/>
        <w:jc w:val="left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положения</w:t>
      </w:r>
    </w:p>
    <w:p w:rsidR="000B50C8" w:rsidRPr="003A0FE9" w:rsidRDefault="008B6B76">
      <w:pPr>
        <w:pStyle w:val="a4"/>
        <w:numPr>
          <w:ilvl w:val="1"/>
          <w:numId w:val="7"/>
        </w:numPr>
        <w:tabs>
          <w:tab w:val="left" w:pos="1651"/>
        </w:tabs>
        <w:ind w:right="532" w:firstLine="689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Настоящее Положение об антикоррупционной политике Федер</w:t>
      </w:r>
      <w:r w:rsidRPr="003A0FE9">
        <w:rPr>
          <w:sz w:val="28"/>
          <w:lang w:val="ru-RU"/>
        </w:rPr>
        <w:t>ального казенного учреждения «Дирекция государственного заказчика по реализации комплексных проектов развития транспортной инфраструктуры» (далее – Положение, антикоррупционная политика) устанавливает основные принципы антикоррупционной политики и контроль</w:t>
      </w:r>
      <w:r w:rsidRPr="003A0FE9">
        <w:rPr>
          <w:sz w:val="28"/>
          <w:lang w:val="ru-RU"/>
        </w:rPr>
        <w:t xml:space="preserve"> за их соблюдением в Федеральном казенном учреждений «Дирекция государственного заказчика по реализации комплексных проектов развития транспортной инфраструктуры» (далее – Учреждение),   а    также    комплекс    взаимосвязанных    принципов,    процедур и</w:t>
      </w:r>
      <w:r w:rsidRPr="003A0FE9">
        <w:rPr>
          <w:sz w:val="28"/>
          <w:lang w:val="ru-RU"/>
        </w:rPr>
        <w:t xml:space="preserve"> мероприятий, направленных на профилактику коррупционных правонарушений в деятельности</w:t>
      </w:r>
      <w:r w:rsidRPr="003A0FE9">
        <w:rPr>
          <w:spacing w:val="-3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Учреждения.</w:t>
      </w:r>
    </w:p>
    <w:p w:rsidR="000B50C8" w:rsidRPr="003A0FE9" w:rsidRDefault="008B6B76">
      <w:pPr>
        <w:pStyle w:val="a4"/>
        <w:numPr>
          <w:ilvl w:val="1"/>
          <w:numId w:val="7"/>
        </w:numPr>
        <w:tabs>
          <w:tab w:val="left" w:pos="1706"/>
        </w:tabs>
        <w:ind w:right="533" w:firstLine="689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Настоящее Положение разработано в соответствии с Конституцией Российской Федерации, действующим законодательством Российской Федерации в сфере противодействия коррупции, Уставом</w:t>
      </w:r>
      <w:r w:rsidRPr="003A0FE9">
        <w:rPr>
          <w:spacing w:val="-8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Учреждения.</w:t>
      </w:r>
    </w:p>
    <w:p w:rsidR="000B50C8" w:rsidRPr="003A0FE9" w:rsidRDefault="008B6B76">
      <w:pPr>
        <w:pStyle w:val="a4"/>
        <w:numPr>
          <w:ilvl w:val="1"/>
          <w:numId w:val="7"/>
        </w:numPr>
        <w:tabs>
          <w:tab w:val="left" w:pos="1624"/>
        </w:tabs>
        <w:ind w:right="534" w:firstLine="689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Настоящее Положение обязательно для соблюдения всеми работниками У</w:t>
      </w:r>
      <w:r w:rsidRPr="003A0FE9">
        <w:rPr>
          <w:sz w:val="28"/>
          <w:lang w:val="ru-RU"/>
        </w:rPr>
        <w:t>чреждения независимо от занимаемой должности и выполняемых</w:t>
      </w:r>
      <w:r w:rsidRPr="003A0FE9">
        <w:rPr>
          <w:spacing w:val="-14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функций.</w:t>
      </w:r>
    </w:p>
    <w:p w:rsidR="000B50C8" w:rsidRPr="003A0FE9" w:rsidRDefault="008B6B76">
      <w:pPr>
        <w:pStyle w:val="a4"/>
        <w:numPr>
          <w:ilvl w:val="1"/>
          <w:numId w:val="7"/>
        </w:numPr>
        <w:tabs>
          <w:tab w:val="left" w:pos="1634"/>
        </w:tabs>
        <w:ind w:right="534" w:firstLine="689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Настоящее Положение вступает в действие с момента утверждения его приказом генерального директора Учреждения и действует до утверждения</w:t>
      </w:r>
      <w:r w:rsidRPr="003A0FE9">
        <w:rPr>
          <w:spacing w:val="-45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нового Положения.</w:t>
      </w:r>
    </w:p>
    <w:p w:rsidR="000B50C8" w:rsidRPr="003A0FE9" w:rsidRDefault="008B6B76">
      <w:pPr>
        <w:pStyle w:val="a4"/>
        <w:numPr>
          <w:ilvl w:val="1"/>
          <w:numId w:val="7"/>
        </w:numPr>
        <w:tabs>
          <w:tab w:val="left" w:pos="1643"/>
        </w:tabs>
        <w:ind w:right="541" w:firstLine="689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Все изменения и дополнения к насто</w:t>
      </w:r>
      <w:r w:rsidRPr="003A0FE9">
        <w:rPr>
          <w:sz w:val="28"/>
          <w:lang w:val="ru-RU"/>
        </w:rPr>
        <w:t>ящему Положению утверждаются приказом генерального директора</w:t>
      </w:r>
      <w:r w:rsidRPr="003A0FE9">
        <w:rPr>
          <w:spacing w:val="-2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Учреждения.</w:t>
      </w:r>
    </w:p>
    <w:p w:rsidR="000B50C8" w:rsidRPr="003A0FE9" w:rsidRDefault="008B6B76">
      <w:pPr>
        <w:pStyle w:val="a4"/>
        <w:numPr>
          <w:ilvl w:val="1"/>
          <w:numId w:val="7"/>
        </w:numPr>
        <w:tabs>
          <w:tab w:val="left" w:pos="1717"/>
        </w:tabs>
        <w:ind w:left="407" w:right="536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Утвержденная антикоррупционная политика Учреждения  доводится  до сведения всех работников Учреждения, в том числе принимаемых на работу,    и в обязательном порядке должна применятьс</w:t>
      </w:r>
      <w:r w:rsidRPr="003A0FE9">
        <w:rPr>
          <w:sz w:val="28"/>
          <w:lang w:val="ru-RU"/>
        </w:rPr>
        <w:t>я в деятельности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Учреждения.</w:t>
      </w:r>
    </w:p>
    <w:p w:rsidR="000B50C8" w:rsidRPr="003A0FE9" w:rsidRDefault="008B6B76">
      <w:pPr>
        <w:pStyle w:val="a4"/>
        <w:numPr>
          <w:ilvl w:val="1"/>
          <w:numId w:val="7"/>
        </w:numPr>
        <w:tabs>
          <w:tab w:val="left" w:pos="1608"/>
        </w:tabs>
        <w:ind w:left="1607" w:hanging="492"/>
        <w:rPr>
          <w:sz w:val="28"/>
          <w:lang w:val="ru-RU"/>
        </w:rPr>
      </w:pPr>
      <w:r w:rsidRPr="003A0FE9">
        <w:rPr>
          <w:sz w:val="28"/>
          <w:lang w:val="ru-RU"/>
        </w:rPr>
        <w:t>В Учреждении коррупция неприемлема в любых формах и</w:t>
      </w:r>
      <w:r w:rsidRPr="003A0FE9">
        <w:rPr>
          <w:spacing w:val="-18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проявлениях.</w:t>
      </w:r>
    </w:p>
    <w:p w:rsidR="000B50C8" w:rsidRPr="003A0FE9" w:rsidRDefault="008B6B76">
      <w:pPr>
        <w:pStyle w:val="a4"/>
        <w:numPr>
          <w:ilvl w:val="1"/>
          <w:numId w:val="7"/>
        </w:numPr>
        <w:tabs>
          <w:tab w:val="left" w:pos="1612"/>
        </w:tabs>
        <w:ind w:left="407" w:right="537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Настоящая Политика размещается в свободном доступе на официальном сайте Учреждения в информационно-телекоммуникационной  сети  "Интернет"  по адресу:</w:t>
      </w:r>
      <w:r w:rsidRPr="003A0FE9">
        <w:rPr>
          <w:sz w:val="28"/>
          <w:lang w:val="ru-RU"/>
        </w:rPr>
        <w:t xml:space="preserve"> </w:t>
      </w:r>
      <w:r>
        <w:rPr>
          <w:sz w:val="28"/>
        </w:rPr>
        <w:t>https</w:t>
      </w:r>
      <w:r w:rsidRPr="003A0FE9">
        <w:rPr>
          <w:sz w:val="28"/>
          <w:lang w:val="ru-RU"/>
        </w:rPr>
        <w:t>://</w:t>
      </w:r>
      <w:r>
        <w:rPr>
          <w:sz w:val="28"/>
        </w:rPr>
        <w:t>ppp</w:t>
      </w:r>
      <w:r w:rsidRPr="003A0FE9">
        <w:rPr>
          <w:sz w:val="28"/>
          <w:lang w:val="ru-RU"/>
        </w:rPr>
        <w:t>-</w:t>
      </w:r>
      <w:r>
        <w:rPr>
          <w:sz w:val="28"/>
        </w:rPr>
        <w:t>transport</w:t>
      </w:r>
      <w:r w:rsidRPr="003A0FE9">
        <w:rPr>
          <w:sz w:val="28"/>
          <w:lang w:val="ru-RU"/>
        </w:rPr>
        <w:t>.</w:t>
      </w:r>
      <w:r>
        <w:rPr>
          <w:sz w:val="28"/>
        </w:rPr>
        <w:t>ru</w:t>
      </w:r>
      <w:r w:rsidRPr="003A0FE9">
        <w:rPr>
          <w:sz w:val="28"/>
          <w:lang w:val="ru-RU"/>
        </w:rPr>
        <w:t>.</w:t>
      </w:r>
    </w:p>
    <w:p w:rsidR="000B50C8" w:rsidRDefault="008B6B76">
      <w:pPr>
        <w:pStyle w:val="a4"/>
        <w:numPr>
          <w:ilvl w:val="1"/>
          <w:numId w:val="7"/>
        </w:numPr>
        <w:tabs>
          <w:tab w:val="left" w:pos="1608"/>
        </w:tabs>
        <w:spacing w:line="320" w:lineRule="exact"/>
        <w:ind w:left="1607" w:hanging="492"/>
        <w:rPr>
          <w:sz w:val="28"/>
        </w:rPr>
      </w:pPr>
      <w:r>
        <w:rPr>
          <w:sz w:val="28"/>
        </w:rPr>
        <w:t>Термины и</w:t>
      </w:r>
      <w:r>
        <w:rPr>
          <w:spacing w:val="-4"/>
          <w:sz w:val="28"/>
        </w:rPr>
        <w:t xml:space="preserve"> </w:t>
      </w:r>
      <w:r>
        <w:rPr>
          <w:sz w:val="28"/>
        </w:rPr>
        <w:t>определения:</w:t>
      </w:r>
    </w:p>
    <w:p w:rsidR="000B50C8" w:rsidRPr="003A0FE9" w:rsidRDefault="008B6B76">
      <w:pPr>
        <w:pStyle w:val="a3"/>
        <w:ind w:right="533" w:firstLine="708"/>
        <w:jc w:val="both"/>
        <w:rPr>
          <w:lang w:val="ru-RU"/>
        </w:rPr>
      </w:pPr>
      <w:r w:rsidRPr="003A0FE9">
        <w:rPr>
          <w:b/>
          <w:lang w:val="ru-RU"/>
        </w:rPr>
        <w:t xml:space="preserve">Коррупция </w:t>
      </w:r>
      <w:r w:rsidRPr="003A0FE9">
        <w:rPr>
          <w:rFonts w:ascii="Tahoma" w:hAnsi="Tahoma"/>
          <w:sz w:val="24"/>
          <w:lang w:val="ru-RU"/>
        </w:rPr>
        <w:t xml:space="preserve">– </w:t>
      </w:r>
      <w:r w:rsidRPr="003A0FE9">
        <w:rPr>
          <w:lang w:val="ru-RU"/>
        </w:rPr>
        <w:t>это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</w:t>
      </w:r>
      <w:r w:rsidRPr="003A0FE9">
        <w:rPr>
          <w:spacing w:val="-19"/>
          <w:lang w:val="ru-RU"/>
        </w:rPr>
        <w:t xml:space="preserve"> </w:t>
      </w:r>
      <w:r w:rsidRPr="003A0FE9">
        <w:rPr>
          <w:lang w:val="ru-RU"/>
        </w:rPr>
        <w:t>вопреки</w:t>
      </w:r>
      <w:r w:rsidRPr="003A0FE9">
        <w:rPr>
          <w:spacing w:val="-20"/>
          <w:lang w:val="ru-RU"/>
        </w:rPr>
        <w:t xml:space="preserve"> </w:t>
      </w:r>
      <w:r w:rsidRPr="003A0FE9">
        <w:rPr>
          <w:lang w:val="ru-RU"/>
        </w:rPr>
        <w:t>законным</w:t>
      </w:r>
      <w:r w:rsidRPr="003A0FE9">
        <w:rPr>
          <w:spacing w:val="-21"/>
          <w:lang w:val="ru-RU"/>
        </w:rPr>
        <w:t xml:space="preserve"> </w:t>
      </w:r>
      <w:r w:rsidRPr="003A0FE9">
        <w:rPr>
          <w:lang w:val="ru-RU"/>
        </w:rPr>
        <w:t>интересам</w:t>
      </w:r>
      <w:r w:rsidRPr="003A0FE9">
        <w:rPr>
          <w:spacing w:val="-19"/>
          <w:lang w:val="ru-RU"/>
        </w:rPr>
        <w:t xml:space="preserve"> </w:t>
      </w:r>
      <w:r w:rsidRPr="003A0FE9">
        <w:rPr>
          <w:lang w:val="ru-RU"/>
        </w:rPr>
        <w:t>общества</w:t>
      </w:r>
      <w:r w:rsidRPr="003A0FE9">
        <w:rPr>
          <w:spacing w:val="-21"/>
          <w:lang w:val="ru-RU"/>
        </w:rPr>
        <w:t xml:space="preserve"> </w:t>
      </w:r>
      <w:r w:rsidRPr="003A0FE9">
        <w:rPr>
          <w:lang w:val="ru-RU"/>
        </w:rPr>
        <w:t>и</w:t>
      </w:r>
      <w:r w:rsidRPr="003A0FE9">
        <w:rPr>
          <w:spacing w:val="-19"/>
          <w:lang w:val="ru-RU"/>
        </w:rPr>
        <w:t xml:space="preserve"> </w:t>
      </w:r>
      <w:r w:rsidRPr="003A0FE9">
        <w:rPr>
          <w:lang w:val="ru-RU"/>
        </w:rPr>
        <w:t>государства</w:t>
      </w:r>
      <w:r w:rsidRPr="003A0FE9">
        <w:rPr>
          <w:spacing w:val="-13"/>
          <w:lang w:val="ru-RU"/>
        </w:rPr>
        <w:t xml:space="preserve"> </w:t>
      </w:r>
      <w:r w:rsidRPr="003A0FE9">
        <w:rPr>
          <w:lang w:val="ru-RU"/>
        </w:rPr>
        <w:t>в</w:t>
      </w:r>
      <w:r w:rsidRPr="003A0FE9">
        <w:rPr>
          <w:spacing w:val="-21"/>
          <w:lang w:val="ru-RU"/>
        </w:rPr>
        <w:t xml:space="preserve"> </w:t>
      </w:r>
      <w:r w:rsidRPr="003A0FE9">
        <w:rPr>
          <w:lang w:val="ru-RU"/>
        </w:rPr>
        <w:t>целях</w:t>
      </w:r>
      <w:r w:rsidRPr="003A0FE9">
        <w:rPr>
          <w:spacing w:val="-20"/>
          <w:lang w:val="ru-RU"/>
        </w:rPr>
        <w:t xml:space="preserve"> </w:t>
      </w:r>
      <w:r w:rsidRPr="003A0FE9">
        <w:rPr>
          <w:lang w:val="ru-RU"/>
        </w:rPr>
        <w:t>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</w:t>
      </w:r>
      <w:r w:rsidRPr="003A0FE9">
        <w:rPr>
          <w:spacing w:val="58"/>
          <w:lang w:val="ru-RU"/>
        </w:rPr>
        <w:t xml:space="preserve"> </w:t>
      </w:r>
      <w:r w:rsidRPr="003A0FE9">
        <w:rPr>
          <w:lang w:val="ru-RU"/>
        </w:rPr>
        <w:t>физическими</w:t>
      </w:r>
    </w:p>
    <w:p w:rsidR="000B50C8" w:rsidRPr="003A0FE9" w:rsidRDefault="000B50C8">
      <w:pPr>
        <w:jc w:val="both"/>
        <w:rPr>
          <w:lang w:val="ru-RU"/>
        </w:rPr>
        <w:sectPr w:rsidR="000B50C8" w:rsidRPr="003A0FE9">
          <w:pgSz w:w="11900" w:h="16840"/>
          <w:pgMar w:top="500" w:right="140" w:bottom="480" w:left="840" w:header="0" w:footer="288" w:gutter="0"/>
          <w:cols w:space="720"/>
        </w:sectPr>
      </w:pPr>
    </w:p>
    <w:p w:rsidR="000B50C8" w:rsidRPr="003A0FE9" w:rsidRDefault="008B6B76">
      <w:pPr>
        <w:spacing w:before="70"/>
        <w:ind w:left="5335"/>
        <w:rPr>
          <w:sz w:val="24"/>
          <w:lang w:val="ru-RU"/>
        </w:rPr>
      </w:pPr>
      <w:bookmarkStart w:id="3" w:name="3"/>
      <w:bookmarkEnd w:id="3"/>
      <w:r w:rsidRPr="003A0FE9">
        <w:rPr>
          <w:sz w:val="24"/>
          <w:lang w:val="ru-RU"/>
        </w:rPr>
        <w:lastRenderedPageBreak/>
        <w:t>2</w:t>
      </w:r>
    </w:p>
    <w:p w:rsidR="000B50C8" w:rsidRPr="003A0FE9" w:rsidRDefault="000B50C8">
      <w:pPr>
        <w:pStyle w:val="a3"/>
        <w:spacing w:before="3"/>
        <w:ind w:left="0"/>
        <w:rPr>
          <w:sz w:val="25"/>
          <w:lang w:val="ru-RU"/>
        </w:rPr>
      </w:pPr>
    </w:p>
    <w:p w:rsidR="000B50C8" w:rsidRPr="003A0FE9" w:rsidRDefault="008B6B76">
      <w:pPr>
        <w:pStyle w:val="a3"/>
        <w:tabs>
          <w:tab w:val="left" w:pos="2597"/>
        </w:tabs>
        <w:spacing w:before="1"/>
        <w:ind w:right="541"/>
        <w:rPr>
          <w:lang w:val="ru-RU"/>
        </w:rPr>
      </w:pPr>
      <w:r w:rsidRPr="003A0FE9">
        <w:rPr>
          <w:lang w:val="ru-RU"/>
        </w:rPr>
        <w:t>лицами,</w:t>
      </w:r>
      <w:r w:rsidRPr="003A0FE9">
        <w:rPr>
          <w:spacing w:val="26"/>
          <w:lang w:val="ru-RU"/>
        </w:rPr>
        <w:t xml:space="preserve"> </w:t>
      </w:r>
      <w:r w:rsidRPr="003A0FE9">
        <w:rPr>
          <w:lang w:val="ru-RU"/>
        </w:rPr>
        <w:t>а</w:t>
      </w:r>
      <w:r w:rsidRPr="003A0FE9">
        <w:rPr>
          <w:spacing w:val="30"/>
          <w:lang w:val="ru-RU"/>
        </w:rPr>
        <w:t xml:space="preserve"> </w:t>
      </w:r>
      <w:r w:rsidRPr="003A0FE9">
        <w:rPr>
          <w:lang w:val="ru-RU"/>
        </w:rPr>
        <w:t>также</w:t>
      </w:r>
      <w:r w:rsidRPr="003A0FE9">
        <w:rPr>
          <w:lang w:val="ru-RU"/>
        </w:rPr>
        <w:tab/>
        <w:t>совершения указанных выше деяний от имени или в интересах юридического лица.</w:t>
      </w:r>
    </w:p>
    <w:p w:rsidR="000B50C8" w:rsidRPr="003A0FE9" w:rsidRDefault="008B6B76">
      <w:pPr>
        <w:pStyle w:val="a3"/>
        <w:ind w:left="426" w:right="535" w:firstLine="688"/>
        <w:jc w:val="both"/>
        <w:rPr>
          <w:lang w:val="ru-RU"/>
        </w:rPr>
      </w:pPr>
      <w:r w:rsidRPr="003A0FE9">
        <w:rPr>
          <w:b/>
          <w:lang w:val="ru-RU"/>
        </w:rPr>
        <w:t xml:space="preserve">Противодействие коррупции </w:t>
      </w:r>
      <w:r w:rsidRPr="003A0FE9">
        <w:rPr>
          <w:rFonts w:ascii="Calibri" w:hAnsi="Calibri"/>
          <w:sz w:val="22"/>
          <w:lang w:val="ru-RU"/>
        </w:rPr>
        <w:t xml:space="preserve">– </w:t>
      </w:r>
      <w:r w:rsidRPr="003A0FE9">
        <w:rPr>
          <w:lang w:val="ru-RU"/>
        </w:rPr>
        <w:t>деятельность федеральных органов государственной власти, органов государственной власти субъектов Российской Федерации,</w:t>
      </w:r>
      <w:r w:rsidRPr="003A0FE9">
        <w:rPr>
          <w:spacing w:val="-26"/>
          <w:lang w:val="ru-RU"/>
        </w:rPr>
        <w:t xml:space="preserve"> </w:t>
      </w:r>
      <w:r w:rsidRPr="003A0FE9">
        <w:rPr>
          <w:lang w:val="ru-RU"/>
        </w:rPr>
        <w:t>органов</w:t>
      </w:r>
      <w:r w:rsidRPr="003A0FE9">
        <w:rPr>
          <w:spacing w:val="-24"/>
          <w:lang w:val="ru-RU"/>
        </w:rPr>
        <w:t xml:space="preserve"> </w:t>
      </w:r>
      <w:r w:rsidRPr="003A0FE9">
        <w:rPr>
          <w:lang w:val="ru-RU"/>
        </w:rPr>
        <w:t>местного</w:t>
      </w:r>
      <w:r w:rsidRPr="003A0FE9">
        <w:rPr>
          <w:spacing w:val="-23"/>
          <w:lang w:val="ru-RU"/>
        </w:rPr>
        <w:t xml:space="preserve"> </w:t>
      </w:r>
      <w:r w:rsidRPr="003A0FE9">
        <w:rPr>
          <w:lang w:val="ru-RU"/>
        </w:rPr>
        <w:t>самоуп</w:t>
      </w:r>
      <w:r w:rsidRPr="003A0FE9">
        <w:rPr>
          <w:lang w:val="ru-RU"/>
        </w:rPr>
        <w:t>равления,</w:t>
      </w:r>
      <w:r w:rsidRPr="003A0FE9">
        <w:rPr>
          <w:spacing w:val="-21"/>
          <w:lang w:val="ru-RU"/>
        </w:rPr>
        <w:t xml:space="preserve"> </w:t>
      </w:r>
      <w:r w:rsidRPr="003A0FE9">
        <w:rPr>
          <w:lang w:val="ru-RU"/>
        </w:rPr>
        <w:t>институтов</w:t>
      </w:r>
      <w:r w:rsidRPr="003A0FE9">
        <w:rPr>
          <w:spacing w:val="-24"/>
          <w:lang w:val="ru-RU"/>
        </w:rPr>
        <w:t xml:space="preserve"> </w:t>
      </w:r>
      <w:r w:rsidRPr="003A0FE9">
        <w:rPr>
          <w:lang w:val="ru-RU"/>
        </w:rPr>
        <w:t>гражданского</w:t>
      </w:r>
      <w:r w:rsidRPr="003A0FE9">
        <w:rPr>
          <w:spacing w:val="-23"/>
          <w:lang w:val="ru-RU"/>
        </w:rPr>
        <w:t xml:space="preserve"> </w:t>
      </w:r>
      <w:r w:rsidRPr="003A0FE9">
        <w:rPr>
          <w:lang w:val="ru-RU"/>
        </w:rPr>
        <w:t>общества, организаций и физических лиц в пределах их</w:t>
      </w:r>
      <w:r w:rsidRPr="003A0FE9">
        <w:rPr>
          <w:spacing w:val="-3"/>
          <w:lang w:val="ru-RU"/>
        </w:rPr>
        <w:t xml:space="preserve"> </w:t>
      </w:r>
      <w:r w:rsidRPr="003A0FE9">
        <w:rPr>
          <w:lang w:val="ru-RU"/>
        </w:rPr>
        <w:t>полномочий:</w:t>
      </w:r>
    </w:p>
    <w:p w:rsidR="000B50C8" w:rsidRPr="003A0FE9" w:rsidRDefault="008B6B76">
      <w:pPr>
        <w:pStyle w:val="a3"/>
        <w:ind w:left="426" w:right="543" w:firstLine="688"/>
        <w:jc w:val="both"/>
        <w:rPr>
          <w:lang w:val="ru-RU"/>
        </w:rPr>
      </w:pPr>
      <w:r w:rsidRPr="003A0FE9">
        <w:rPr>
          <w:lang w:val="ru-RU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0B50C8" w:rsidRPr="003A0FE9" w:rsidRDefault="008B6B76">
      <w:pPr>
        <w:pStyle w:val="a3"/>
        <w:ind w:left="426" w:right="536" w:firstLine="688"/>
        <w:jc w:val="both"/>
        <w:rPr>
          <w:lang w:val="ru-RU"/>
        </w:rPr>
      </w:pPr>
      <w:r w:rsidRPr="003A0FE9">
        <w:rPr>
          <w:lang w:val="ru-RU"/>
        </w:rPr>
        <w:t>б) по выявлению, предупреждению</w:t>
      </w:r>
      <w:r w:rsidRPr="003A0FE9">
        <w:rPr>
          <w:lang w:val="ru-RU"/>
        </w:rPr>
        <w:t>, пресечению, раскрытию и расследованию коррупционных правонарушений (борьба с коррупцией);</w:t>
      </w:r>
    </w:p>
    <w:p w:rsidR="000B50C8" w:rsidRPr="003A0FE9" w:rsidRDefault="008B6B76">
      <w:pPr>
        <w:pStyle w:val="a3"/>
        <w:ind w:left="426" w:right="542" w:firstLine="688"/>
        <w:jc w:val="both"/>
        <w:rPr>
          <w:lang w:val="ru-RU"/>
        </w:rPr>
      </w:pPr>
      <w:r w:rsidRPr="003A0FE9">
        <w:rPr>
          <w:lang w:val="ru-RU"/>
        </w:rPr>
        <w:t>в) по минимизации и (или) ликвидации последствий коррупционных правонарушений.</w:t>
      </w:r>
    </w:p>
    <w:p w:rsidR="000B50C8" w:rsidRPr="003A0FE9" w:rsidRDefault="008B6B76">
      <w:pPr>
        <w:pStyle w:val="a3"/>
        <w:ind w:left="426" w:right="534" w:firstLine="688"/>
        <w:jc w:val="both"/>
        <w:rPr>
          <w:lang w:val="ru-RU"/>
        </w:rPr>
      </w:pPr>
      <w:r w:rsidRPr="003A0FE9">
        <w:rPr>
          <w:b/>
          <w:lang w:val="ru-RU"/>
        </w:rPr>
        <w:t xml:space="preserve">Предупреждение коррупции </w:t>
      </w:r>
      <w:r w:rsidRPr="003A0FE9">
        <w:rPr>
          <w:lang w:val="ru-RU"/>
        </w:rPr>
        <w:t>– деятельность Учреждения, направленная на введение</w:t>
      </w:r>
      <w:r w:rsidRPr="003A0FE9">
        <w:rPr>
          <w:spacing w:val="-12"/>
          <w:lang w:val="ru-RU"/>
        </w:rPr>
        <w:t xml:space="preserve"> </w:t>
      </w:r>
      <w:r w:rsidRPr="003A0FE9">
        <w:rPr>
          <w:lang w:val="ru-RU"/>
        </w:rPr>
        <w:t>элементо</w:t>
      </w:r>
      <w:r w:rsidRPr="003A0FE9">
        <w:rPr>
          <w:lang w:val="ru-RU"/>
        </w:rPr>
        <w:t>в</w:t>
      </w:r>
      <w:r w:rsidRPr="003A0FE9">
        <w:rPr>
          <w:spacing w:val="-15"/>
          <w:lang w:val="ru-RU"/>
        </w:rPr>
        <w:t xml:space="preserve"> </w:t>
      </w:r>
      <w:r w:rsidRPr="003A0FE9">
        <w:rPr>
          <w:lang w:val="ru-RU"/>
        </w:rPr>
        <w:t>корпоративной</w:t>
      </w:r>
      <w:r w:rsidRPr="003A0FE9">
        <w:rPr>
          <w:spacing w:val="-11"/>
          <w:lang w:val="ru-RU"/>
        </w:rPr>
        <w:t xml:space="preserve"> </w:t>
      </w:r>
      <w:r w:rsidRPr="003A0FE9">
        <w:rPr>
          <w:lang w:val="ru-RU"/>
        </w:rPr>
        <w:t>культуры,</w:t>
      </w:r>
      <w:r w:rsidRPr="003A0FE9">
        <w:rPr>
          <w:spacing w:val="-12"/>
          <w:lang w:val="ru-RU"/>
        </w:rPr>
        <w:t xml:space="preserve"> </w:t>
      </w:r>
      <w:r w:rsidRPr="003A0FE9">
        <w:rPr>
          <w:lang w:val="ru-RU"/>
        </w:rPr>
        <w:t>организационной</w:t>
      </w:r>
      <w:r w:rsidRPr="003A0FE9">
        <w:rPr>
          <w:spacing w:val="-11"/>
          <w:lang w:val="ru-RU"/>
        </w:rPr>
        <w:t xml:space="preserve"> </w:t>
      </w:r>
      <w:r w:rsidRPr="003A0FE9">
        <w:rPr>
          <w:lang w:val="ru-RU"/>
        </w:rPr>
        <w:t>структуры,</w:t>
      </w:r>
      <w:r w:rsidRPr="003A0FE9">
        <w:rPr>
          <w:spacing w:val="-12"/>
          <w:lang w:val="ru-RU"/>
        </w:rPr>
        <w:t xml:space="preserve"> </w:t>
      </w:r>
      <w:r w:rsidRPr="003A0FE9">
        <w:rPr>
          <w:lang w:val="ru-RU"/>
        </w:rPr>
        <w:t>правил и процедур, регламентированных внутренними нормативными документами, обеспечивающих недопущение коррупционных</w:t>
      </w:r>
      <w:r w:rsidRPr="003A0FE9">
        <w:rPr>
          <w:spacing w:val="-2"/>
          <w:lang w:val="ru-RU"/>
        </w:rPr>
        <w:t xml:space="preserve"> </w:t>
      </w:r>
      <w:r w:rsidRPr="003A0FE9">
        <w:rPr>
          <w:lang w:val="ru-RU"/>
        </w:rPr>
        <w:t>правонарушений.</w:t>
      </w:r>
    </w:p>
    <w:p w:rsidR="000B50C8" w:rsidRPr="003A0FE9" w:rsidRDefault="008B6B76">
      <w:pPr>
        <w:pStyle w:val="a3"/>
        <w:ind w:left="426" w:right="539" w:firstLine="688"/>
        <w:jc w:val="both"/>
        <w:rPr>
          <w:lang w:val="ru-RU"/>
        </w:rPr>
      </w:pPr>
      <w:r w:rsidRPr="003A0FE9">
        <w:rPr>
          <w:b/>
          <w:lang w:val="ru-RU"/>
        </w:rPr>
        <w:t xml:space="preserve">Организация </w:t>
      </w:r>
      <w:r w:rsidRPr="003A0FE9">
        <w:rPr>
          <w:lang w:val="ru-RU"/>
        </w:rPr>
        <w:t>– юридическое лицо независимо от собственности, организаци</w:t>
      </w:r>
      <w:r w:rsidRPr="003A0FE9">
        <w:rPr>
          <w:lang w:val="ru-RU"/>
        </w:rPr>
        <w:t>онно-правовой формы и отраслевой принадлежности.</w:t>
      </w:r>
    </w:p>
    <w:p w:rsidR="000B50C8" w:rsidRPr="003A0FE9" w:rsidRDefault="008B6B76">
      <w:pPr>
        <w:pStyle w:val="a3"/>
        <w:ind w:left="426" w:right="541" w:firstLine="688"/>
        <w:jc w:val="both"/>
        <w:rPr>
          <w:lang w:val="ru-RU"/>
        </w:rPr>
      </w:pPr>
      <w:r w:rsidRPr="003A0FE9">
        <w:rPr>
          <w:b/>
          <w:lang w:val="ru-RU"/>
        </w:rPr>
        <w:t xml:space="preserve">Контрагент </w:t>
      </w:r>
      <w:r w:rsidRPr="003A0FE9">
        <w:rPr>
          <w:lang w:val="ru-RU"/>
        </w:rPr>
        <w:t>– любое российское или иностранное юридическое или физическое лицо, с которым организация вступает в договорные отношения, за исключением трудовых отношений.</w:t>
      </w:r>
    </w:p>
    <w:p w:rsidR="000B50C8" w:rsidRPr="003A0FE9" w:rsidRDefault="008B6B76">
      <w:pPr>
        <w:pStyle w:val="a3"/>
        <w:ind w:right="537" w:firstLine="708"/>
        <w:jc w:val="both"/>
        <w:rPr>
          <w:lang w:val="ru-RU"/>
        </w:rPr>
      </w:pPr>
      <w:r w:rsidRPr="003A0FE9">
        <w:rPr>
          <w:b/>
          <w:lang w:val="ru-RU"/>
        </w:rPr>
        <w:t xml:space="preserve">Взятка </w:t>
      </w:r>
      <w:r w:rsidRPr="003A0FE9">
        <w:rPr>
          <w:lang w:val="ru-RU"/>
        </w:rPr>
        <w:t>- получение должностным лицом лично или через посредника денег, ценных бумаг, иного имущества либо в виде незаконных оказания ему услуг имущественного характера, предоставления иных имущественных прав за совершение действий (бездействие) в пользу взяткодат</w:t>
      </w:r>
      <w:r w:rsidRPr="003A0FE9">
        <w:rPr>
          <w:lang w:val="ru-RU"/>
        </w:rPr>
        <w:t>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 равно за общее покровительство или попустител</w:t>
      </w:r>
      <w:r w:rsidRPr="003A0FE9">
        <w:rPr>
          <w:lang w:val="ru-RU"/>
        </w:rPr>
        <w:t>ьство по службе.</w:t>
      </w:r>
    </w:p>
    <w:p w:rsidR="000B50C8" w:rsidRPr="003A0FE9" w:rsidRDefault="008B6B76">
      <w:pPr>
        <w:pStyle w:val="a3"/>
        <w:ind w:right="535" w:firstLine="540"/>
        <w:jc w:val="both"/>
        <w:rPr>
          <w:lang w:val="ru-RU"/>
        </w:rPr>
      </w:pPr>
      <w:r w:rsidRPr="003A0FE9">
        <w:rPr>
          <w:b/>
          <w:lang w:val="ru-RU"/>
        </w:rPr>
        <w:t xml:space="preserve">Коммерческий подкуп </w:t>
      </w:r>
      <w:r w:rsidRPr="003A0FE9">
        <w:rPr>
          <w:lang w:val="ru-RU"/>
        </w:rPr>
        <w:t xml:space="preserve">- незаконные передача лицу, выполняющему управленческие функции в коммерческой или иной организации, денег, ценных бумаг, иного имущества, оказание ему ус луг имущественного характера, предоставление иных имущественных </w:t>
      </w:r>
      <w:r w:rsidRPr="003A0FE9">
        <w:rPr>
          <w:lang w:val="ru-RU"/>
        </w:rPr>
        <w:t>прав за совершение действий (бездействие) в интересах дающего в связи с занимаемым этим лицом служебным положением.</w:t>
      </w:r>
    </w:p>
    <w:p w:rsidR="000B50C8" w:rsidRPr="003A0FE9" w:rsidRDefault="008B6B76">
      <w:pPr>
        <w:pStyle w:val="a3"/>
        <w:ind w:right="536" w:firstLine="540"/>
        <w:jc w:val="both"/>
        <w:rPr>
          <w:lang w:val="ru-RU"/>
        </w:rPr>
      </w:pPr>
      <w:r w:rsidRPr="003A0FE9">
        <w:rPr>
          <w:b/>
          <w:lang w:val="ru-RU"/>
        </w:rPr>
        <w:t xml:space="preserve">Конфликт интересов </w:t>
      </w:r>
      <w:r w:rsidRPr="003A0FE9">
        <w:rPr>
          <w:lang w:val="ru-RU"/>
        </w:rPr>
        <w:t>- ситуация, при которой личная заинтересованность (прямая или косвенная) работника Учреждения влияет или может повлиять н</w:t>
      </w:r>
      <w:r w:rsidRPr="003A0FE9">
        <w:rPr>
          <w:lang w:val="ru-RU"/>
        </w:rPr>
        <w:t>а надлежащее, объективное и беспристрастное исполнение им должностных обязанностей.</w:t>
      </w:r>
    </w:p>
    <w:p w:rsidR="000B50C8" w:rsidRPr="003A0FE9" w:rsidRDefault="008B6B76">
      <w:pPr>
        <w:pStyle w:val="a3"/>
        <w:ind w:right="536" w:firstLine="566"/>
        <w:jc w:val="both"/>
        <w:rPr>
          <w:lang w:val="ru-RU"/>
        </w:rPr>
      </w:pPr>
      <w:r w:rsidRPr="003A0FE9">
        <w:rPr>
          <w:b/>
          <w:lang w:val="ru-RU"/>
        </w:rPr>
        <w:t xml:space="preserve">Личная заинтересованность </w:t>
      </w:r>
      <w:r w:rsidRPr="003A0FE9">
        <w:rPr>
          <w:lang w:val="ru-RU"/>
        </w:rPr>
        <w:t>- возможность получения доходов в виде денег, иного имущества, в том числе имущественных прав, услуг имущественного характера, результатов выполне</w:t>
      </w:r>
      <w:r w:rsidRPr="003A0FE9">
        <w:rPr>
          <w:lang w:val="ru-RU"/>
        </w:rPr>
        <w:t>нных работ или каких- либо выгод (преимуществ) работником и (или) состоящими с ним в близком родстве или свойстве лицами (родителями, супругами, детьми, братьями, сестрами, а также братьями, сестрами, родителями, детьми супругов и супругами детей), граждан</w:t>
      </w:r>
      <w:r w:rsidRPr="003A0FE9">
        <w:rPr>
          <w:lang w:val="ru-RU"/>
        </w:rPr>
        <w:t>ами или организациями, с которыми работник и (или) лица, состоящие с ним в близком родстве</w:t>
      </w:r>
      <w:r w:rsidRPr="003A0FE9">
        <w:rPr>
          <w:spacing w:val="55"/>
          <w:lang w:val="ru-RU"/>
        </w:rPr>
        <w:t xml:space="preserve"> </w:t>
      </w:r>
      <w:r w:rsidRPr="003A0FE9">
        <w:rPr>
          <w:lang w:val="ru-RU"/>
        </w:rPr>
        <w:t>или</w:t>
      </w:r>
    </w:p>
    <w:p w:rsidR="000B50C8" w:rsidRPr="003A0FE9" w:rsidRDefault="000B50C8">
      <w:pPr>
        <w:jc w:val="both"/>
        <w:rPr>
          <w:lang w:val="ru-RU"/>
        </w:rPr>
        <w:sectPr w:rsidR="000B50C8" w:rsidRPr="003A0FE9">
          <w:pgSz w:w="11900" w:h="16840"/>
          <w:pgMar w:top="640" w:right="140" w:bottom="480" w:left="840" w:header="0" w:footer="288" w:gutter="0"/>
          <w:cols w:space="720"/>
        </w:sectPr>
      </w:pPr>
    </w:p>
    <w:p w:rsidR="000B50C8" w:rsidRPr="003A0FE9" w:rsidRDefault="008B6B76">
      <w:pPr>
        <w:spacing w:before="70"/>
        <w:ind w:left="5335"/>
        <w:rPr>
          <w:sz w:val="24"/>
          <w:lang w:val="ru-RU"/>
        </w:rPr>
      </w:pPr>
      <w:bookmarkStart w:id="4" w:name="4"/>
      <w:bookmarkEnd w:id="4"/>
      <w:r w:rsidRPr="003A0FE9">
        <w:rPr>
          <w:sz w:val="24"/>
          <w:lang w:val="ru-RU"/>
        </w:rPr>
        <w:lastRenderedPageBreak/>
        <w:t>3</w:t>
      </w:r>
    </w:p>
    <w:p w:rsidR="000B50C8" w:rsidRPr="003A0FE9" w:rsidRDefault="000B50C8">
      <w:pPr>
        <w:pStyle w:val="a3"/>
        <w:spacing w:before="3"/>
        <w:ind w:left="0"/>
        <w:rPr>
          <w:sz w:val="25"/>
          <w:lang w:val="ru-RU"/>
        </w:rPr>
      </w:pPr>
    </w:p>
    <w:p w:rsidR="000B50C8" w:rsidRPr="003A0FE9" w:rsidRDefault="008B6B76">
      <w:pPr>
        <w:pStyle w:val="a3"/>
        <w:tabs>
          <w:tab w:val="left" w:pos="1736"/>
          <w:tab w:val="left" w:pos="2902"/>
          <w:tab w:val="left" w:pos="5305"/>
          <w:tab w:val="left" w:pos="7551"/>
          <w:tab w:val="left" w:pos="8200"/>
          <w:tab w:val="left" w:pos="9223"/>
        </w:tabs>
        <w:spacing w:before="1"/>
        <w:ind w:right="533"/>
        <w:rPr>
          <w:lang w:val="ru-RU"/>
        </w:rPr>
      </w:pPr>
      <w:r w:rsidRPr="003A0FE9">
        <w:rPr>
          <w:lang w:val="ru-RU"/>
        </w:rPr>
        <w:t>свойстве,</w:t>
      </w:r>
      <w:r w:rsidRPr="003A0FE9">
        <w:rPr>
          <w:lang w:val="ru-RU"/>
        </w:rPr>
        <w:tab/>
        <w:t>связаны</w:t>
      </w:r>
      <w:r w:rsidRPr="003A0FE9">
        <w:rPr>
          <w:lang w:val="ru-RU"/>
        </w:rPr>
        <w:tab/>
        <w:t>имущественными,</w:t>
      </w:r>
      <w:r w:rsidRPr="003A0FE9">
        <w:rPr>
          <w:lang w:val="ru-RU"/>
        </w:rPr>
        <w:tab/>
        <w:t>корпоративными</w:t>
      </w:r>
      <w:r w:rsidRPr="003A0FE9">
        <w:rPr>
          <w:lang w:val="ru-RU"/>
        </w:rPr>
        <w:tab/>
        <w:t>или</w:t>
      </w:r>
      <w:r w:rsidRPr="003A0FE9">
        <w:rPr>
          <w:lang w:val="ru-RU"/>
        </w:rPr>
        <w:tab/>
        <w:t>иными</w:t>
      </w:r>
      <w:r w:rsidRPr="003A0FE9">
        <w:rPr>
          <w:lang w:val="ru-RU"/>
        </w:rPr>
        <w:tab/>
        <w:t>близкими отношениями.</w:t>
      </w:r>
    </w:p>
    <w:p w:rsidR="000B50C8" w:rsidRPr="003A0FE9" w:rsidRDefault="008B6B76">
      <w:pPr>
        <w:pStyle w:val="a3"/>
        <w:ind w:right="532" w:firstLine="566"/>
        <w:jc w:val="both"/>
        <w:rPr>
          <w:lang w:val="ru-RU"/>
        </w:rPr>
      </w:pPr>
      <w:r w:rsidRPr="003A0FE9">
        <w:rPr>
          <w:b/>
          <w:lang w:val="ru-RU"/>
        </w:rPr>
        <w:t xml:space="preserve">Коррупционное правонарушение </w:t>
      </w:r>
      <w:r w:rsidRPr="003A0FE9">
        <w:rPr>
          <w:lang w:val="ru-RU"/>
        </w:rPr>
        <w:t>– действие (бездействие), нару</w:t>
      </w:r>
      <w:r w:rsidRPr="003A0FE9">
        <w:rPr>
          <w:lang w:val="ru-RU"/>
        </w:rPr>
        <w:t>шающее законодательство</w:t>
      </w:r>
      <w:r w:rsidRPr="003A0FE9">
        <w:rPr>
          <w:spacing w:val="-18"/>
          <w:lang w:val="ru-RU"/>
        </w:rPr>
        <w:t xml:space="preserve"> </w:t>
      </w:r>
      <w:r w:rsidRPr="003A0FE9">
        <w:rPr>
          <w:lang w:val="ru-RU"/>
        </w:rPr>
        <w:t>Российской</w:t>
      </w:r>
      <w:r w:rsidRPr="003A0FE9">
        <w:rPr>
          <w:spacing w:val="-18"/>
          <w:lang w:val="ru-RU"/>
        </w:rPr>
        <w:t xml:space="preserve"> </w:t>
      </w:r>
      <w:r w:rsidRPr="003A0FE9">
        <w:rPr>
          <w:lang w:val="ru-RU"/>
        </w:rPr>
        <w:t>Федерации</w:t>
      </w:r>
      <w:r w:rsidRPr="003A0FE9">
        <w:rPr>
          <w:spacing w:val="-18"/>
          <w:lang w:val="ru-RU"/>
        </w:rPr>
        <w:t xml:space="preserve"> </w:t>
      </w:r>
      <w:r w:rsidRPr="003A0FE9">
        <w:rPr>
          <w:lang w:val="ru-RU"/>
        </w:rPr>
        <w:t>о</w:t>
      </w:r>
      <w:r w:rsidRPr="003A0FE9">
        <w:rPr>
          <w:spacing w:val="-18"/>
          <w:lang w:val="ru-RU"/>
        </w:rPr>
        <w:t xml:space="preserve"> </w:t>
      </w:r>
      <w:r w:rsidRPr="003A0FE9">
        <w:rPr>
          <w:lang w:val="ru-RU"/>
        </w:rPr>
        <w:t>противодействии</w:t>
      </w:r>
      <w:r w:rsidRPr="003A0FE9">
        <w:rPr>
          <w:spacing w:val="-13"/>
          <w:lang w:val="ru-RU"/>
        </w:rPr>
        <w:t xml:space="preserve"> </w:t>
      </w:r>
      <w:r w:rsidRPr="003A0FE9">
        <w:rPr>
          <w:lang w:val="ru-RU"/>
        </w:rPr>
        <w:t>коррупции,</w:t>
      </w:r>
      <w:r w:rsidRPr="003A0FE9">
        <w:rPr>
          <w:spacing w:val="-20"/>
          <w:lang w:val="ru-RU"/>
        </w:rPr>
        <w:t xml:space="preserve"> </w:t>
      </w:r>
      <w:r w:rsidRPr="003A0FE9">
        <w:rPr>
          <w:lang w:val="ru-RU"/>
        </w:rPr>
        <w:t>за</w:t>
      </w:r>
      <w:r w:rsidRPr="003A0FE9">
        <w:rPr>
          <w:spacing w:val="-17"/>
          <w:lang w:val="ru-RU"/>
        </w:rPr>
        <w:t xml:space="preserve"> </w:t>
      </w:r>
      <w:r w:rsidRPr="003A0FE9">
        <w:rPr>
          <w:lang w:val="ru-RU"/>
        </w:rPr>
        <w:t xml:space="preserve">которое предусмотрена дисциплинарная ответственность, а также иное действие (бездействие), обладающее признаками коррупции, за совершение которого предусмотрена административная, </w:t>
      </w:r>
      <w:r w:rsidRPr="003A0FE9">
        <w:rPr>
          <w:lang w:val="ru-RU"/>
        </w:rPr>
        <w:t>уголовная или гражданско-правовая ответственность.</w:t>
      </w:r>
    </w:p>
    <w:p w:rsidR="000B50C8" w:rsidRPr="003A0FE9" w:rsidRDefault="008B6B76">
      <w:pPr>
        <w:pStyle w:val="a3"/>
        <w:ind w:right="535" w:firstLine="566"/>
        <w:jc w:val="both"/>
        <w:rPr>
          <w:lang w:val="ru-RU"/>
        </w:rPr>
      </w:pPr>
      <w:r w:rsidRPr="003A0FE9">
        <w:rPr>
          <w:b/>
          <w:lang w:val="ru-RU"/>
        </w:rPr>
        <w:t xml:space="preserve">Этика делового поведения </w:t>
      </w:r>
      <w:r w:rsidRPr="003A0FE9">
        <w:rPr>
          <w:lang w:val="ru-RU"/>
        </w:rPr>
        <w:t>– ряд норм и правил, которые регламентируют поведение</w:t>
      </w:r>
      <w:r w:rsidRPr="003A0FE9">
        <w:rPr>
          <w:spacing w:val="-7"/>
          <w:lang w:val="ru-RU"/>
        </w:rPr>
        <w:t xml:space="preserve"> </w:t>
      </w:r>
      <w:r w:rsidRPr="003A0FE9">
        <w:rPr>
          <w:lang w:val="ru-RU"/>
        </w:rPr>
        <w:t>человека</w:t>
      </w:r>
      <w:r w:rsidRPr="003A0FE9">
        <w:rPr>
          <w:spacing w:val="-10"/>
          <w:lang w:val="ru-RU"/>
        </w:rPr>
        <w:t xml:space="preserve"> </w:t>
      </w:r>
      <w:r w:rsidRPr="003A0FE9">
        <w:rPr>
          <w:lang w:val="ru-RU"/>
        </w:rPr>
        <w:t>в</w:t>
      </w:r>
      <w:r w:rsidRPr="003A0FE9">
        <w:rPr>
          <w:spacing w:val="-8"/>
          <w:lang w:val="ru-RU"/>
        </w:rPr>
        <w:t xml:space="preserve"> </w:t>
      </w:r>
      <w:r w:rsidRPr="003A0FE9">
        <w:rPr>
          <w:lang w:val="ru-RU"/>
        </w:rPr>
        <w:t>процессе</w:t>
      </w:r>
      <w:r w:rsidRPr="003A0FE9">
        <w:rPr>
          <w:spacing w:val="-9"/>
          <w:lang w:val="ru-RU"/>
        </w:rPr>
        <w:t xml:space="preserve"> </w:t>
      </w:r>
      <w:r w:rsidRPr="003A0FE9">
        <w:rPr>
          <w:lang w:val="ru-RU"/>
        </w:rPr>
        <w:t>осуществления</w:t>
      </w:r>
      <w:r w:rsidRPr="003A0FE9">
        <w:rPr>
          <w:spacing w:val="-9"/>
          <w:lang w:val="ru-RU"/>
        </w:rPr>
        <w:t xml:space="preserve"> </w:t>
      </w:r>
      <w:r w:rsidRPr="003A0FE9">
        <w:rPr>
          <w:lang w:val="ru-RU"/>
        </w:rPr>
        <w:t>им</w:t>
      </w:r>
      <w:r w:rsidRPr="003A0FE9">
        <w:rPr>
          <w:spacing w:val="-7"/>
          <w:lang w:val="ru-RU"/>
        </w:rPr>
        <w:t xml:space="preserve"> </w:t>
      </w:r>
      <w:r w:rsidRPr="003A0FE9">
        <w:rPr>
          <w:lang w:val="ru-RU"/>
        </w:rPr>
        <w:t>трудовой</w:t>
      </w:r>
      <w:r w:rsidRPr="003A0FE9">
        <w:rPr>
          <w:spacing w:val="-9"/>
          <w:lang w:val="ru-RU"/>
        </w:rPr>
        <w:t xml:space="preserve"> </w:t>
      </w:r>
      <w:r w:rsidRPr="003A0FE9">
        <w:rPr>
          <w:lang w:val="ru-RU"/>
        </w:rPr>
        <w:t>деятельности;</w:t>
      </w:r>
      <w:r w:rsidRPr="003A0FE9">
        <w:rPr>
          <w:spacing w:val="-7"/>
          <w:lang w:val="ru-RU"/>
        </w:rPr>
        <w:t xml:space="preserve"> </w:t>
      </w:r>
      <w:r w:rsidRPr="003A0FE9">
        <w:rPr>
          <w:lang w:val="ru-RU"/>
        </w:rPr>
        <w:t>нормы</w:t>
      </w:r>
      <w:r w:rsidRPr="003A0FE9">
        <w:rPr>
          <w:spacing w:val="-9"/>
          <w:lang w:val="ru-RU"/>
        </w:rPr>
        <w:t xml:space="preserve"> </w:t>
      </w:r>
      <w:r w:rsidRPr="003A0FE9">
        <w:rPr>
          <w:lang w:val="ru-RU"/>
        </w:rPr>
        <w:t xml:space="preserve">и правила этичного делового поведения работников Учреждения </w:t>
      </w:r>
      <w:r w:rsidRPr="003A0FE9">
        <w:rPr>
          <w:lang w:val="ru-RU"/>
        </w:rPr>
        <w:t>приведены в соответствующих локальных нормативных актах</w:t>
      </w:r>
      <w:r w:rsidRPr="003A0FE9">
        <w:rPr>
          <w:lang w:val="ru-RU"/>
        </w:rPr>
        <w:t xml:space="preserve"> </w:t>
      </w:r>
      <w:r w:rsidRPr="003A0FE9">
        <w:rPr>
          <w:lang w:val="ru-RU"/>
        </w:rPr>
        <w:t>Учреждения.</w:t>
      </w:r>
    </w:p>
    <w:p w:rsidR="000B50C8" w:rsidRPr="003A0FE9" w:rsidRDefault="000B50C8">
      <w:pPr>
        <w:pStyle w:val="a3"/>
        <w:spacing w:before="3"/>
        <w:ind w:left="0"/>
        <w:rPr>
          <w:lang w:val="ru-RU"/>
        </w:rPr>
      </w:pPr>
    </w:p>
    <w:p w:rsidR="000B50C8" w:rsidRDefault="008B6B76">
      <w:pPr>
        <w:pStyle w:val="1"/>
        <w:numPr>
          <w:ilvl w:val="1"/>
          <w:numId w:val="8"/>
        </w:numPr>
        <w:tabs>
          <w:tab w:val="left" w:pos="2272"/>
        </w:tabs>
        <w:spacing w:line="319" w:lineRule="exact"/>
        <w:ind w:left="2271"/>
        <w:jc w:val="left"/>
      </w:pPr>
      <w:r>
        <w:t>Задачи антикоррупционной политики</w:t>
      </w:r>
      <w:r>
        <w:rPr>
          <w:spacing w:val="-6"/>
        </w:rPr>
        <w:t xml:space="preserve"> </w:t>
      </w:r>
      <w:r>
        <w:t>Учреждения</w:t>
      </w:r>
    </w:p>
    <w:p w:rsidR="000B50C8" w:rsidRPr="003A0FE9" w:rsidRDefault="008B6B76">
      <w:pPr>
        <w:pStyle w:val="a4"/>
        <w:numPr>
          <w:ilvl w:val="0"/>
          <w:numId w:val="6"/>
        </w:numPr>
        <w:tabs>
          <w:tab w:val="left" w:pos="1401"/>
        </w:tabs>
        <w:spacing w:line="319" w:lineRule="exact"/>
        <w:ind w:hanging="2322"/>
        <w:jc w:val="left"/>
        <w:rPr>
          <w:sz w:val="28"/>
          <w:lang w:val="ru-RU"/>
        </w:rPr>
      </w:pPr>
      <w:r w:rsidRPr="003A0FE9">
        <w:rPr>
          <w:sz w:val="28"/>
          <w:lang w:val="ru-RU"/>
        </w:rPr>
        <w:t>Задачами антикоррупционной политики Учреждения</w:t>
      </w:r>
      <w:r w:rsidRPr="003A0FE9">
        <w:rPr>
          <w:spacing w:val="-4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являются: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382"/>
        </w:tabs>
        <w:ind w:right="540" w:firstLine="708"/>
        <w:rPr>
          <w:sz w:val="28"/>
          <w:lang w:val="ru-RU"/>
        </w:rPr>
      </w:pPr>
      <w:r w:rsidRPr="003A0FE9">
        <w:rPr>
          <w:sz w:val="28"/>
          <w:lang w:val="ru-RU"/>
        </w:rPr>
        <w:t>устранение причин развития и формирования условий существования коррупции в</w:t>
      </w:r>
      <w:r w:rsidRPr="003A0FE9">
        <w:rPr>
          <w:spacing w:val="-1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509"/>
        </w:tabs>
        <w:spacing w:before="1"/>
        <w:ind w:right="540" w:firstLine="708"/>
        <w:rPr>
          <w:sz w:val="28"/>
          <w:lang w:val="ru-RU"/>
        </w:rPr>
      </w:pPr>
      <w:r w:rsidRPr="003A0FE9">
        <w:rPr>
          <w:sz w:val="28"/>
          <w:lang w:val="ru-RU"/>
        </w:rPr>
        <w:t>обеспечение соответствия деятельности Учреждения требованиям законодательства Российской Федерации в области противодействия</w:t>
      </w:r>
      <w:r w:rsidRPr="003A0FE9">
        <w:rPr>
          <w:spacing w:val="-23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коррупции;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440"/>
        </w:tabs>
        <w:ind w:right="539" w:firstLine="708"/>
        <w:rPr>
          <w:sz w:val="28"/>
          <w:lang w:val="ru-RU"/>
        </w:rPr>
      </w:pPr>
      <w:r w:rsidRPr="003A0FE9">
        <w:rPr>
          <w:sz w:val="28"/>
          <w:lang w:val="ru-RU"/>
        </w:rPr>
        <w:t>минимизация рисков вовлечения Учреждения и его работников в коррупционную</w:t>
      </w:r>
      <w:r w:rsidRPr="003A0FE9">
        <w:rPr>
          <w:spacing w:val="-2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деятельность;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286"/>
        </w:tabs>
        <w:ind w:right="545" w:firstLine="708"/>
        <w:rPr>
          <w:sz w:val="28"/>
          <w:lang w:val="ru-RU"/>
        </w:rPr>
      </w:pPr>
      <w:r w:rsidRPr="003A0FE9">
        <w:rPr>
          <w:sz w:val="28"/>
          <w:lang w:val="ru-RU"/>
        </w:rPr>
        <w:t>формирование единого подхода к организации работы по предупреждению коррупции в</w:t>
      </w:r>
      <w:r w:rsidRPr="003A0FE9">
        <w:rPr>
          <w:spacing w:val="-1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291"/>
        </w:tabs>
        <w:ind w:right="541" w:firstLine="708"/>
        <w:rPr>
          <w:sz w:val="28"/>
          <w:lang w:val="ru-RU"/>
        </w:rPr>
      </w:pPr>
      <w:r w:rsidRPr="003A0FE9">
        <w:rPr>
          <w:sz w:val="28"/>
          <w:lang w:val="ru-RU"/>
        </w:rPr>
        <w:t>формирование у работников Учреждения нетерпимости к коррупционному поведению.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380"/>
        </w:tabs>
        <w:ind w:left="426" w:right="537" w:firstLine="689"/>
        <w:rPr>
          <w:sz w:val="28"/>
          <w:lang w:val="ru-RU"/>
        </w:rPr>
      </w:pPr>
      <w:r w:rsidRPr="003A0FE9">
        <w:rPr>
          <w:sz w:val="28"/>
          <w:lang w:val="ru-RU"/>
        </w:rPr>
        <w:t xml:space="preserve">определение должностных лиц Учреждения, ответственных за реализацию антикоррупционной </w:t>
      </w:r>
      <w:r w:rsidRPr="003A0FE9">
        <w:rPr>
          <w:sz w:val="28"/>
          <w:lang w:val="ru-RU"/>
        </w:rPr>
        <w:t>политики</w:t>
      </w:r>
      <w:r w:rsidRPr="003A0FE9">
        <w:rPr>
          <w:spacing w:val="-2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380"/>
        </w:tabs>
        <w:ind w:left="426" w:right="540" w:firstLine="689"/>
        <w:rPr>
          <w:sz w:val="28"/>
          <w:lang w:val="ru-RU"/>
        </w:rPr>
      </w:pPr>
      <w:r w:rsidRPr="003A0FE9">
        <w:rPr>
          <w:sz w:val="28"/>
          <w:lang w:val="ru-RU"/>
        </w:rPr>
        <w:t>информирование работников Учреждения о нормативном правовом обеспечении работы по предупреждению коррупции и ответственности за совершение коррупционных</w:t>
      </w:r>
      <w:r w:rsidRPr="003A0FE9">
        <w:rPr>
          <w:spacing w:val="-7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правонарушений;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380"/>
        </w:tabs>
        <w:ind w:left="426" w:right="535" w:firstLine="689"/>
        <w:rPr>
          <w:sz w:val="28"/>
          <w:lang w:val="ru-RU"/>
        </w:rPr>
      </w:pPr>
      <w:r w:rsidRPr="003A0FE9">
        <w:rPr>
          <w:sz w:val="28"/>
          <w:lang w:val="ru-RU"/>
        </w:rPr>
        <w:t>определение основных принципов работы по предупреждению коррупционных правонарушений в</w:t>
      </w:r>
      <w:r w:rsidRPr="003A0FE9">
        <w:rPr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380"/>
        </w:tabs>
        <w:ind w:left="426" w:right="534" w:firstLine="689"/>
        <w:rPr>
          <w:sz w:val="28"/>
          <w:lang w:val="ru-RU"/>
        </w:rPr>
      </w:pPr>
      <w:r w:rsidRPr="003A0FE9">
        <w:rPr>
          <w:sz w:val="28"/>
          <w:lang w:val="ru-RU"/>
        </w:rPr>
        <w:t>разработка и осуществление мер по предупреждению коррупции, минимизации и ликвидации последствий коррупционных правонарушений в Учреждении;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380"/>
        </w:tabs>
        <w:ind w:left="426" w:right="539" w:firstLine="689"/>
        <w:rPr>
          <w:sz w:val="28"/>
          <w:lang w:val="ru-RU"/>
        </w:rPr>
      </w:pPr>
      <w:r w:rsidRPr="003A0FE9">
        <w:rPr>
          <w:sz w:val="28"/>
          <w:lang w:val="ru-RU"/>
        </w:rPr>
        <w:t>закрепление ответ</w:t>
      </w:r>
      <w:r w:rsidRPr="003A0FE9">
        <w:rPr>
          <w:sz w:val="28"/>
          <w:lang w:val="ru-RU"/>
        </w:rPr>
        <w:t>ственности работников Учреждения за несоблюдение требований законодательства Российской Федерации в области противодействия коррупции Учреждения.</w:t>
      </w:r>
    </w:p>
    <w:p w:rsidR="000B50C8" w:rsidRPr="003A0FE9" w:rsidRDefault="000B50C8">
      <w:pPr>
        <w:pStyle w:val="a3"/>
        <w:spacing w:before="1"/>
        <w:ind w:left="0"/>
        <w:rPr>
          <w:lang w:val="ru-RU"/>
        </w:rPr>
      </w:pPr>
    </w:p>
    <w:p w:rsidR="000B50C8" w:rsidRDefault="008B6B76">
      <w:pPr>
        <w:pStyle w:val="1"/>
        <w:numPr>
          <w:ilvl w:val="0"/>
          <w:numId w:val="6"/>
        </w:numPr>
        <w:tabs>
          <w:tab w:val="left" w:pos="2373"/>
        </w:tabs>
        <w:spacing w:line="319" w:lineRule="exact"/>
        <w:ind w:left="2372" w:hanging="281"/>
        <w:jc w:val="left"/>
      </w:pPr>
      <w:r>
        <w:t>Принципы антикоррупционной политики</w:t>
      </w:r>
      <w:r>
        <w:rPr>
          <w:spacing w:val="-5"/>
        </w:rPr>
        <w:t xml:space="preserve"> </w:t>
      </w:r>
      <w:r>
        <w:t>Учреждения</w:t>
      </w:r>
    </w:p>
    <w:p w:rsidR="000B50C8" w:rsidRPr="003A0FE9" w:rsidRDefault="008B6B76">
      <w:pPr>
        <w:pStyle w:val="a4"/>
        <w:numPr>
          <w:ilvl w:val="1"/>
          <w:numId w:val="4"/>
        </w:numPr>
        <w:tabs>
          <w:tab w:val="left" w:pos="1620"/>
        </w:tabs>
        <w:ind w:right="534" w:firstLine="689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Антикоррупционная политика Учреждения основывается на следующи</w:t>
      </w:r>
      <w:r w:rsidRPr="003A0FE9">
        <w:rPr>
          <w:sz w:val="28"/>
          <w:lang w:val="ru-RU"/>
        </w:rPr>
        <w:t>х основных принципах:</w:t>
      </w:r>
    </w:p>
    <w:p w:rsidR="000B50C8" w:rsidRPr="003A0FE9" w:rsidRDefault="008B6B76">
      <w:pPr>
        <w:pStyle w:val="a4"/>
        <w:numPr>
          <w:ilvl w:val="2"/>
          <w:numId w:val="4"/>
        </w:numPr>
        <w:tabs>
          <w:tab w:val="left" w:pos="2056"/>
        </w:tabs>
        <w:ind w:right="533" w:firstLine="689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Принцип соответствия политики Учреждения действующему законодательству и общепринятым</w:t>
      </w:r>
      <w:r w:rsidRPr="003A0FE9">
        <w:rPr>
          <w:spacing w:val="-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нормам.</w:t>
      </w:r>
    </w:p>
    <w:p w:rsidR="000B50C8" w:rsidRPr="003A0FE9" w:rsidRDefault="008B6B76">
      <w:pPr>
        <w:pStyle w:val="a3"/>
        <w:spacing w:line="321" w:lineRule="exact"/>
        <w:ind w:left="1115"/>
        <w:rPr>
          <w:lang w:val="ru-RU"/>
        </w:rPr>
      </w:pPr>
      <w:r w:rsidRPr="003A0FE9">
        <w:rPr>
          <w:lang w:val="ru-RU"/>
        </w:rPr>
        <w:t xml:space="preserve">Соответствие реализуемых антикоррупционных мероприятий </w:t>
      </w:r>
      <w:hyperlink r:id="rId11">
        <w:r w:rsidRPr="003A0FE9">
          <w:rPr>
            <w:lang w:val="ru-RU"/>
          </w:rPr>
          <w:t>Конституции</w:t>
        </w:r>
      </w:hyperlink>
    </w:p>
    <w:p w:rsidR="000B50C8" w:rsidRPr="003A0FE9" w:rsidRDefault="000B50C8">
      <w:pPr>
        <w:spacing w:line="321" w:lineRule="exact"/>
        <w:rPr>
          <w:lang w:val="ru-RU"/>
        </w:rPr>
        <w:sectPr w:rsidR="000B50C8" w:rsidRPr="003A0FE9">
          <w:pgSz w:w="11900" w:h="16840"/>
          <w:pgMar w:top="640" w:right="140" w:bottom="480" w:left="840" w:header="0" w:footer="288" w:gutter="0"/>
          <w:cols w:space="720"/>
        </w:sectPr>
      </w:pPr>
    </w:p>
    <w:p w:rsidR="000B50C8" w:rsidRPr="003A0FE9" w:rsidRDefault="008B6B76">
      <w:pPr>
        <w:spacing w:before="70"/>
        <w:ind w:left="5335"/>
        <w:rPr>
          <w:sz w:val="24"/>
          <w:lang w:val="ru-RU"/>
        </w:rPr>
      </w:pPr>
      <w:bookmarkStart w:id="5" w:name="5"/>
      <w:bookmarkEnd w:id="5"/>
      <w:r w:rsidRPr="003A0FE9">
        <w:rPr>
          <w:sz w:val="24"/>
          <w:lang w:val="ru-RU"/>
        </w:rPr>
        <w:lastRenderedPageBreak/>
        <w:t>4</w:t>
      </w:r>
    </w:p>
    <w:p w:rsidR="000B50C8" w:rsidRPr="003A0FE9" w:rsidRDefault="000B50C8">
      <w:pPr>
        <w:pStyle w:val="a3"/>
        <w:spacing w:before="3"/>
        <w:ind w:left="0"/>
        <w:rPr>
          <w:sz w:val="25"/>
          <w:lang w:val="ru-RU"/>
        </w:rPr>
      </w:pPr>
    </w:p>
    <w:p w:rsidR="000B50C8" w:rsidRPr="003A0FE9" w:rsidRDefault="008B6B76">
      <w:pPr>
        <w:pStyle w:val="a3"/>
        <w:spacing w:before="1"/>
        <w:ind w:left="426" w:right="539"/>
        <w:jc w:val="both"/>
        <w:rPr>
          <w:lang w:val="ru-RU"/>
        </w:rPr>
      </w:pPr>
      <w:r w:rsidRPr="003A0FE9">
        <w:rPr>
          <w:lang w:val="ru-RU"/>
        </w:rPr>
        <w:t>Российской Федерации, заключенным Российской Федерацией международным договорам, законодательству Российской Федерации и иным нормативным правовым актам, применимым к Учреждению.</w:t>
      </w:r>
    </w:p>
    <w:p w:rsidR="000B50C8" w:rsidRDefault="008B6B76">
      <w:pPr>
        <w:pStyle w:val="a4"/>
        <w:numPr>
          <w:ilvl w:val="2"/>
          <w:numId w:val="4"/>
        </w:numPr>
        <w:tabs>
          <w:tab w:val="left" w:pos="1816"/>
        </w:tabs>
        <w:spacing w:before="1" w:line="322" w:lineRule="exact"/>
        <w:ind w:left="1815" w:hanging="700"/>
        <w:rPr>
          <w:sz w:val="28"/>
        </w:rPr>
      </w:pPr>
      <w:r>
        <w:rPr>
          <w:sz w:val="28"/>
        </w:rPr>
        <w:t>Принцип личного примера</w:t>
      </w:r>
      <w:r>
        <w:rPr>
          <w:spacing w:val="-6"/>
          <w:sz w:val="28"/>
        </w:rPr>
        <w:t xml:space="preserve"> </w:t>
      </w:r>
      <w:r>
        <w:rPr>
          <w:sz w:val="28"/>
        </w:rPr>
        <w:t>руководства.</w:t>
      </w:r>
    </w:p>
    <w:p w:rsidR="000B50C8" w:rsidRPr="003A0FE9" w:rsidRDefault="008B6B76">
      <w:pPr>
        <w:pStyle w:val="a3"/>
        <w:ind w:left="426" w:right="544" w:firstLine="688"/>
        <w:jc w:val="both"/>
        <w:rPr>
          <w:lang w:val="ru-RU"/>
        </w:rPr>
      </w:pPr>
      <w:r w:rsidRPr="003A0FE9">
        <w:rPr>
          <w:lang w:val="ru-RU"/>
        </w:rPr>
        <w:t xml:space="preserve">Ключевая роль руководства организации в </w:t>
      </w:r>
      <w:r w:rsidRPr="003A0FE9">
        <w:rPr>
          <w:lang w:val="ru-RU"/>
        </w:rPr>
        <w:t>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0B50C8" w:rsidRDefault="008B6B76">
      <w:pPr>
        <w:pStyle w:val="a4"/>
        <w:numPr>
          <w:ilvl w:val="2"/>
          <w:numId w:val="4"/>
        </w:numPr>
        <w:tabs>
          <w:tab w:val="left" w:pos="1816"/>
        </w:tabs>
        <w:spacing w:line="320" w:lineRule="exact"/>
        <w:ind w:left="1815" w:hanging="700"/>
        <w:rPr>
          <w:sz w:val="28"/>
        </w:rPr>
      </w:pPr>
      <w:r>
        <w:rPr>
          <w:sz w:val="28"/>
        </w:rPr>
        <w:t>Принцип вовлеченности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работников.</w:t>
      </w:r>
    </w:p>
    <w:p w:rsidR="000B50C8" w:rsidRPr="003A0FE9" w:rsidRDefault="008B6B76">
      <w:pPr>
        <w:pStyle w:val="a3"/>
        <w:ind w:left="426" w:right="543" w:firstLine="688"/>
        <w:jc w:val="both"/>
        <w:rPr>
          <w:lang w:val="ru-RU"/>
        </w:rPr>
      </w:pPr>
      <w:r w:rsidRPr="003A0FE9">
        <w:rPr>
          <w:lang w:val="ru-RU"/>
        </w:rPr>
        <w:t>Информированность работников организации о положениях антикоррупционного законодательств</w:t>
      </w:r>
      <w:r w:rsidRPr="003A0FE9">
        <w:rPr>
          <w:lang w:val="ru-RU"/>
        </w:rPr>
        <w:t>а и их активное участие в формировании и реализации антикоррупционных стандартов и процедур.</w:t>
      </w:r>
    </w:p>
    <w:p w:rsidR="000B50C8" w:rsidRPr="003A0FE9" w:rsidRDefault="008B6B76">
      <w:pPr>
        <w:pStyle w:val="a4"/>
        <w:numPr>
          <w:ilvl w:val="2"/>
          <w:numId w:val="4"/>
        </w:numPr>
        <w:tabs>
          <w:tab w:val="left" w:pos="2046"/>
        </w:tabs>
        <w:ind w:right="544" w:firstLine="689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Принцип соразмерности антикоррупционных процедур риску коррупции.</w:t>
      </w:r>
    </w:p>
    <w:p w:rsidR="000B50C8" w:rsidRPr="003A0FE9" w:rsidRDefault="008B6B76">
      <w:pPr>
        <w:pStyle w:val="a3"/>
        <w:ind w:left="426" w:right="534" w:firstLine="688"/>
        <w:jc w:val="both"/>
        <w:rPr>
          <w:lang w:val="ru-RU"/>
        </w:rPr>
      </w:pPr>
      <w:r w:rsidRPr="003A0FE9">
        <w:rPr>
          <w:lang w:val="ru-RU"/>
        </w:rPr>
        <w:t>Разработка и выполнение комплекса мероприятий, позволяющих снизить вероятность вовлечения Учрежде</w:t>
      </w:r>
      <w:r w:rsidRPr="003A0FE9">
        <w:rPr>
          <w:lang w:val="ru-RU"/>
        </w:rPr>
        <w:t>ния, ее руководителей и работников в коррупционную деятельность, осуществляется с учетом существующих в деятельности Учреждения коррупционных рисков.</w:t>
      </w:r>
    </w:p>
    <w:p w:rsidR="000B50C8" w:rsidRDefault="008B6B76">
      <w:pPr>
        <w:pStyle w:val="a4"/>
        <w:numPr>
          <w:ilvl w:val="2"/>
          <w:numId w:val="4"/>
        </w:numPr>
        <w:tabs>
          <w:tab w:val="left" w:pos="1816"/>
        </w:tabs>
        <w:spacing w:line="322" w:lineRule="exact"/>
        <w:ind w:left="1815" w:hanging="700"/>
        <w:rPr>
          <w:sz w:val="28"/>
        </w:rPr>
      </w:pPr>
      <w:r>
        <w:rPr>
          <w:sz w:val="28"/>
        </w:rPr>
        <w:t>Принцип эффективности антикоррупционных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процедур.</w:t>
      </w:r>
    </w:p>
    <w:p w:rsidR="000B50C8" w:rsidRPr="003A0FE9" w:rsidRDefault="008B6B76">
      <w:pPr>
        <w:pStyle w:val="a3"/>
        <w:ind w:left="426" w:right="541" w:firstLine="688"/>
        <w:jc w:val="both"/>
        <w:rPr>
          <w:lang w:val="ru-RU"/>
        </w:rPr>
      </w:pPr>
      <w:r w:rsidRPr="003A0FE9">
        <w:rPr>
          <w:lang w:val="ru-RU"/>
        </w:rPr>
        <w:t>Применение</w:t>
      </w:r>
      <w:r w:rsidRPr="003A0FE9">
        <w:rPr>
          <w:spacing w:val="-16"/>
          <w:lang w:val="ru-RU"/>
        </w:rPr>
        <w:t xml:space="preserve"> </w:t>
      </w:r>
      <w:r w:rsidRPr="003A0FE9">
        <w:rPr>
          <w:lang w:val="ru-RU"/>
        </w:rPr>
        <w:t>в</w:t>
      </w:r>
      <w:r w:rsidRPr="003A0FE9">
        <w:rPr>
          <w:spacing w:val="-17"/>
          <w:lang w:val="ru-RU"/>
        </w:rPr>
        <w:t xml:space="preserve"> </w:t>
      </w:r>
      <w:r w:rsidRPr="003A0FE9">
        <w:rPr>
          <w:lang w:val="ru-RU"/>
        </w:rPr>
        <w:t>Учреждении</w:t>
      </w:r>
      <w:r w:rsidRPr="003A0FE9">
        <w:rPr>
          <w:spacing w:val="-16"/>
          <w:lang w:val="ru-RU"/>
        </w:rPr>
        <w:t xml:space="preserve"> </w:t>
      </w:r>
      <w:r w:rsidRPr="003A0FE9">
        <w:rPr>
          <w:lang w:val="ru-RU"/>
        </w:rPr>
        <w:t>таких</w:t>
      </w:r>
      <w:r w:rsidRPr="003A0FE9">
        <w:rPr>
          <w:spacing w:val="-16"/>
          <w:lang w:val="ru-RU"/>
        </w:rPr>
        <w:t xml:space="preserve"> </w:t>
      </w:r>
      <w:r w:rsidRPr="003A0FE9">
        <w:rPr>
          <w:lang w:val="ru-RU"/>
        </w:rPr>
        <w:t>антикоррупционных</w:t>
      </w:r>
      <w:r w:rsidRPr="003A0FE9">
        <w:rPr>
          <w:spacing w:val="-16"/>
          <w:lang w:val="ru-RU"/>
        </w:rPr>
        <w:t xml:space="preserve"> </w:t>
      </w:r>
      <w:r w:rsidRPr="003A0FE9">
        <w:rPr>
          <w:lang w:val="ru-RU"/>
        </w:rPr>
        <w:t>мероприятий,</w:t>
      </w:r>
      <w:r w:rsidRPr="003A0FE9">
        <w:rPr>
          <w:spacing w:val="-17"/>
          <w:lang w:val="ru-RU"/>
        </w:rPr>
        <w:t xml:space="preserve"> </w:t>
      </w:r>
      <w:r w:rsidRPr="003A0FE9">
        <w:rPr>
          <w:lang w:val="ru-RU"/>
        </w:rPr>
        <w:t>которые имеют низкую стоимость, обеспечивают простоту реализации и приносят значимый</w:t>
      </w:r>
      <w:r w:rsidRPr="003A0FE9">
        <w:rPr>
          <w:spacing w:val="-1"/>
          <w:lang w:val="ru-RU"/>
        </w:rPr>
        <w:t xml:space="preserve"> </w:t>
      </w:r>
      <w:r w:rsidRPr="003A0FE9">
        <w:rPr>
          <w:lang w:val="ru-RU"/>
        </w:rPr>
        <w:t>результат.</w:t>
      </w:r>
    </w:p>
    <w:p w:rsidR="000B50C8" w:rsidRPr="003A0FE9" w:rsidRDefault="008B6B76">
      <w:pPr>
        <w:pStyle w:val="a4"/>
        <w:numPr>
          <w:ilvl w:val="2"/>
          <w:numId w:val="4"/>
        </w:numPr>
        <w:tabs>
          <w:tab w:val="left" w:pos="2145"/>
        </w:tabs>
        <w:ind w:right="537" w:firstLine="689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Принцип неотвратимости ответственности за совершение коррупционного правонарушения.</w:t>
      </w:r>
    </w:p>
    <w:p w:rsidR="000B50C8" w:rsidRPr="003A0FE9" w:rsidRDefault="008B6B76">
      <w:pPr>
        <w:pStyle w:val="a3"/>
        <w:ind w:left="426" w:right="533" w:firstLine="688"/>
        <w:jc w:val="both"/>
        <w:rPr>
          <w:lang w:val="ru-RU"/>
        </w:rPr>
      </w:pPr>
      <w:r w:rsidRPr="003A0FE9">
        <w:rPr>
          <w:lang w:val="ru-RU"/>
        </w:rPr>
        <w:t>Неотвратимость ответственности для работников Учреждения вне за</w:t>
      </w:r>
      <w:r w:rsidRPr="003A0FE9">
        <w:rPr>
          <w:lang w:val="ru-RU"/>
        </w:rPr>
        <w:t>висимости от занимаемой должности, стажа работы и иных условий в случае совершения</w:t>
      </w:r>
      <w:r w:rsidRPr="003A0FE9">
        <w:rPr>
          <w:spacing w:val="-16"/>
          <w:lang w:val="ru-RU"/>
        </w:rPr>
        <w:t xml:space="preserve"> </w:t>
      </w:r>
      <w:r w:rsidRPr="003A0FE9">
        <w:rPr>
          <w:lang w:val="ru-RU"/>
        </w:rPr>
        <w:t>ими</w:t>
      </w:r>
      <w:r w:rsidRPr="003A0FE9">
        <w:rPr>
          <w:spacing w:val="-14"/>
          <w:lang w:val="ru-RU"/>
        </w:rPr>
        <w:t xml:space="preserve"> </w:t>
      </w:r>
      <w:r w:rsidRPr="003A0FE9">
        <w:rPr>
          <w:lang w:val="ru-RU"/>
        </w:rPr>
        <w:t>коррупционных</w:t>
      </w:r>
      <w:r w:rsidRPr="003A0FE9">
        <w:rPr>
          <w:spacing w:val="-14"/>
          <w:lang w:val="ru-RU"/>
        </w:rPr>
        <w:t xml:space="preserve"> </w:t>
      </w:r>
      <w:r w:rsidRPr="003A0FE9">
        <w:rPr>
          <w:lang w:val="ru-RU"/>
        </w:rPr>
        <w:t>правонарушений</w:t>
      </w:r>
      <w:r w:rsidRPr="003A0FE9">
        <w:rPr>
          <w:spacing w:val="-14"/>
          <w:lang w:val="ru-RU"/>
        </w:rPr>
        <w:t xml:space="preserve"> </w:t>
      </w:r>
      <w:r w:rsidRPr="003A0FE9">
        <w:rPr>
          <w:lang w:val="ru-RU"/>
        </w:rPr>
        <w:t>в</w:t>
      </w:r>
      <w:r w:rsidRPr="003A0FE9">
        <w:rPr>
          <w:spacing w:val="-15"/>
          <w:lang w:val="ru-RU"/>
        </w:rPr>
        <w:t xml:space="preserve"> </w:t>
      </w:r>
      <w:r w:rsidRPr="003A0FE9">
        <w:rPr>
          <w:lang w:val="ru-RU"/>
        </w:rPr>
        <w:t>связи</w:t>
      </w:r>
      <w:r w:rsidRPr="003A0FE9">
        <w:rPr>
          <w:spacing w:val="-14"/>
          <w:lang w:val="ru-RU"/>
        </w:rPr>
        <w:t xml:space="preserve"> </w:t>
      </w:r>
      <w:r w:rsidRPr="003A0FE9">
        <w:rPr>
          <w:lang w:val="ru-RU"/>
        </w:rPr>
        <w:t>с</w:t>
      </w:r>
      <w:r w:rsidRPr="003A0FE9">
        <w:rPr>
          <w:spacing w:val="-16"/>
          <w:lang w:val="ru-RU"/>
        </w:rPr>
        <w:t xml:space="preserve"> </w:t>
      </w:r>
      <w:r w:rsidRPr="003A0FE9">
        <w:rPr>
          <w:lang w:val="ru-RU"/>
        </w:rPr>
        <w:t>исполнением</w:t>
      </w:r>
      <w:r w:rsidRPr="003A0FE9">
        <w:rPr>
          <w:spacing w:val="-14"/>
          <w:lang w:val="ru-RU"/>
        </w:rPr>
        <w:t xml:space="preserve"> </w:t>
      </w:r>
      <w:r w:rsidRPr="003A0FE9">
        <w:rPr>
          <w:lang w:val="ru-RU"/>
        </w:rPr>
        <w:t>трудовых обязанностей, а также персональная  ответственность  руководства  Учреждения за реализацию внутриорганизацион</w:t>
      </w:r>
      <w:r w:rsidRPr="003A0FE9">
        <w:rPr>
          <w:lang w:val="ru-RU"/>
        </w:rPr>
        <w:t>ной антикоррупционной</w:t>
      </w:r>
      <w:r w:rsidRPr="003A0FE9">
        <w:rPr>
          <w:spacing w:val="-12"/>
          <w:lang w:val="ru-RU"/>
        </w:rPr>
        <w:t xml:space="preserve"> </w:t>
      </w:r>
      <w:r w:rsidRPr="003A0FE9">
        <w:rPr>
          <w:lang w:val="ru-RU"/>
        </w:rPr>
        <w:t>политики.</w:t>
      </w:r>
    </w:p>
    <w:p w:rsidR="000B50C8" w:rsidRDefault="008B6B76">
      <w:pPr>
        <w:pStyle w:val="a4"/>
        <w:numPr>
          <w:ilvl w:val="2"/>
          <w:numId w:val="4"/>
        </w:numPr>
        <w:tabs>
          <w:tab w:val="left" w:pos="1816"/>
        </w:tabs>
        <w:spacing w:line="319" w:lineRule="exact"/>
        <w:ind w:left="1815" w:hanging="700"/>
        <w:rPr>
          <w:sz w:val="28"/>
        </w:rPr>
      </w:pPr>
      <w:r>
        <w:rPr>
          <w:sz w:val="28"/>
        </w:rPr>
        <w:t>Принцип</w:t>
      </w:r>
      <w:r>
        <w:rPr>
          <w:spacing w:val="-1"/>
          <w:sz w:val="28"/>
        </w:rPr>
        <w:t xml:space="preserve"> </w:t>
      </w:r>
      <w:r>
        <w:rPr>
          <w:sz w:val="28"/>
        </w:rPr>
        <w:t>открытости.</w:t>
      </w:r>
    </w:p>
    <w:p w:rsidR="000B50C8" w:rsidRPr="003A0FE9" w:rsidRDefault="008B6B76">
      <w:pPr>
        <w:pStyle w:val="a3"/>
        <w:spacing w:before="1"/>
        <w:ind w:firstLine="540"/>
        <w:rPr>
          <w:lang w:val="ru-RU"/>
        </w:rPr>
      </w:pPr>
      <w:r w:rsidRPr="003A0FE9">
        <w:rPr>
          <w:lang w:val="ru-RU"/>
        </w:rPr>
        <w:t>Информирование контрагентов, партнеров и общественности о принятых в Учреждении антикоррупционных стандартах ведения деятельности.</w:t>
      </w:r>
    </w:p>
    <w:p w:rsidR="000B50C8" w:rsidRPr="003A0FE9" w:rsidRDefault="008B6B76">
      <w:pPr>
        <w:pStyle w:val="a4"/>
        <w:numPr>
          <w:ilvl w:val="2"/>
          <w:numId w:val="4"/>
        </w:numPr>
        <w:tabs>
          <w:tab w:val="left" w:pos="1816"/>
        </w:tabs>
        <w:spacing w:line="321" w:lineRule="exact"/>
        <w:ind w:left="1815" w:hanging="700"/>
        <w:rPr>
          <w:sz w:val="28"/>
          <w:lang w:val="ru-RU"/>
        </w:rPr>
      </w:pPr>
      <w:r w:rsidRPr="003A0FE9">
        <w:rPr>
          <w:sz w:val="28"/>
          <w:lang w:val="ru-RU"/>
        </w:rPr>
        <w:t>Принцип постоянного контроля и регулярного</w:t>
      </w:r>
      <w:r w:rsidRPr="003A0FE9">
        <w:rPr>
          <w:spacing w:val="-10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мониторинга.</w:t>
      </w:r>
    </w:p>
    <w:p w:rsidR="000B50C8" w:rsidRPr="003A0FE9" w:rsidRDefault="008B6B76">
      <w:pPr>
        <w:pStyle w:val="a3"/>
        <w:ind w:left="426" w:right="541" w:firstLine="688"/>
        <w:jc w:val="both"/>
        <w:rPr>
          <w:lang w:val="ru-RU"/>
        </w:rPr>
      </w:pPr>
      <w:r w:rsidRPr="003A0FE9">
        <w:rPr>
          <w:lang w:val="ru-RU"/>
        </w:rPr>
        <w:t>Регулярное осущес</w:t>
      </w:r>
      <w:r w:rsidRPr="003A0FE9">
        <w:rPr>
          <w:lang w:val="ru-RU"/>
        </w:rPr>
        <w:t>твление мониторинга эффективности внедренных антикоррупционных стандартов и процедур, а также контроля за их исполнением.</w:t>
      </w:r>
    </w:p>
    <w:p w:rsidR="000B50C8" w:rsidRPr="003A0FE9" w:rsidRDefault="000B50C8">
      <w:pPr>
        <w:pStyle w:val="a3"/>
        <w:spacing w:before="6"/>
        <w:ind w:left="0"/>
        <w:rPr>
          <w:lang w:val="ru-RU"/>
        </w:rPr>
      </w:pPr>
    </w:p>
    <w:p w:rsidR="000B50C8" w:rsidRPr="003A0FE9" w:rsidRDefault="008B6B76">
      <w:pPr>
        <w:pStyle w:val="1"/>
        <w:numPr>
          <w:ilvl w:val="0"/>
          <w:numId w:val="6"/>
        </w:numPr>
        <w:tabs>
          <w:tab w:val="left" w:pos="1507"/>
        </w:tabs>
        <w:ind w:right="1351" w:hanging="2212"/>
        <w:jc w:val="left"/>
        <w:rPr>
          <w:lang w:val="ru-RU"/>
        </w:rPr>
      </w:pPr>
      <w:r w:rsidRPr="003A0FE9">
        <w:rPr>
          <w:lang w:val="ru-RU"/>
        </w:rPr>
        <w:t>Должностные лица Учреждения, ответственные за реализацию антикоррупционной</w:t>
      </w:r>
      <w:r w:rsidRPr="003A0FE9">
        <w:rPr>
          <w:spacing w:val="-2"/>
          <w:lang w:val="ru-RU"/>
        </w:rPr>
        <w:t xml:space="preserve"> </w:t>
      </w:r>
      <w:r w:rsidRPr="003A0FE9">
        <w:rPr>
          <w:lang w:val="ru-RU"/>
        </w:rPr>
        <w:t>политики</w:t>
      </w:r>
    </w:p>
    <w:p w:rsidR="000B50C8" w:rsidRPr="003A0FE9" w:rsidRDefault="008B6B76">
      <w:pPr>
        <w:pStyle w:val="a4"/>
        <w:numPr>
          <w:ilvl w:val="1"/>
          <w:numId w:val="3"/>
        </w:numPr>
        <w:tabs>
          <w:tab w:val="left" w:pos="1771"/>
        </w:tabs>
        <w:ind w:right="541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Ответственными за организацию мероприятий, направ</w:t>
      </w:r>
      <w:r w:rsidRPr="003A0FE9">
        <w:rPr>
          <w:sz w:val="28"/>
          <w:lang w:val="ru-RU"/>
        </w:rPr>
        <w:t>ленных на предупреждение коррупции в Учреждении, являются Генеральный директор Учреждения и начальник Управления внутренней</w:t>
      </w:r>
      <w:r w:rsidRPr="003A0FE9">
        <w:rPr>
          <w:spacing w:val="-5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безопасности.</w:t>
      </w:r>
    </w:p>
    <w:p w:rsidR="000B50C8" w:rsidRPr="003A0FE9" w:rsidRDefault="008B6B76">
      <w:pPr>
        <w:pStyle w:val="a4"/>
        <w:numPr>
          <w:ilvl w:val="1"/>
          <w:numId w:val="3"/>
        </w:numPr>
        <w:tabs>
          <w:tab w:val="left" w:pos="1797"/>
        </w:tabs>
        <w:ind w:right="533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 xml:space="preserve">Генеральный директор Учреждения, исходя из стоящих перед Учреждением задач, специфики деятельности, штатной численности, организационно-штатной структуры Учреждения, назначает лицо или нескольких лиц, ответственных за реализацию антикоррупционной политики </w:t>
      </w:r>
      <w:r w:rsidRPr="003A0FE9">
        <w:rPr>
          <w:sz w:val="28"/>
          <w:lang w:val="ru-RU"/>
        </w:rPr>
        <w:t>в Учреждении в пределах их</w:t>
      </w:r>
      <w:r w:rsidRPr="003A0FE9">
        <w:rPr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полномочий.</w:t>
      </w:r>
    </w:p>
    <w:p w:rsidR="000B50C8" w:rsidRPr="003A0FE9" w:rsidRDefault="000B50C8">
      <w:pPr>
        <w:jc w:val="both"/>
        <w:rPr>
          <w:sz w:val="28"/>
          <w:lang w:val="ru-RU"/>
        </w:rPr>
        <w:sectPr w:rsidR="000B50C8" w:rsidRPr="003A0FE9">
          <w:pgSz w:w="11900" w:h="16840"/>
          <w:pgMar w:top="640" w:right="140" w:bottom="480" w:left="840" w:header="0" w:footer="288" w:gutter="0"/>
          <w:cols w:space="720"/>
        </w:sectPr>
      </w:pPr>
    </w:p>
    <w:p w:rsidR="000B50C8" w:rsidRDefault="008B6B76">
      <w:pPr>
        <w:spacing w:before="70"/>
        <w:ind w:left="5335"/>
        <w:rPr>
          <w:sz w:val="24"/>
        </w:rPr>
      </w:pPr>
      <w:bookmarkStart w:id="6" w:name="6"/>
      <w:bookmarkEnd w:id="6"/>
      <w:r>
        <w:rPr>
          <w:sz w:val="24"/>
        </w:rPr>
        <w:lastRenderedPageBreak/>
        <w:t>5</w:t>
      </w:r>
    </w:p>
    <w:p w:rsidR="000B50C8" w:rsidRDefault="000B50C8">
      <w:pPr>
        <w:pStyle w:val="a3"/>
        <w:spacing w:before="3"/>
        <w:ind w:left="0"/>
        <w:rPr>
          <w:sz w:val="25"/>
        </w:rPr>
      </w:pPr>
    </w:p>
    <w:p w:rsidR="000B50C8" w:rsidRPr="003A0FE9" w:rsidRDefault="008B6B76">
      <w:pPr>
        <w:pStyle w:val="a4"/>
        <w:numPr>
          <w:ilvl w:val="1"/>
          <w:numId w:val="3"/>
        </w:numPr>
        <w:tabs>
          <w:tab w:val="left" w:pos="1725"/>
        </w:tabs>
        <w:spacing w:before="1"/>
        <w:ind w:right="531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Основными обязанностями должностного лица (должностных лиц) ответственного (ответственных) за реализацию антикоррупционной политики в Учреждении являются: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435"/>
        </w:tabs>
        <w:spacing w:before="1"/>
        <w:ind w:right="539" w:firstLine="708"/>
        <w:rPr>
          <w:sz w:val="28"/>
          <w:lang w:val="ru-RU"/>
        </w:rPr>
      </w:pPr>
      <w:r w:rsidRPr="003A0FE9">
        <w:rPr>
          <w:sz w:val="28"/>
          <w:lang w:val="ru-RU"/>
        </w:rPr>
        <w:t>подготовка рекомендаций для принятия реше</w:t>
      </w:r>
      <w:r w:rsidRPr="003A0FE9">
        <w:rPr>
          <w:sz w:val="28"/>
          <w:lang w:val="ru-RU"/>
        </w:rPr>
        <w:t>ний по вопросам противодействия коррупции в</w:t>
      </w:r>
      <w:r w:rsidRPr="003A0FE9">
        <w:rPr>
          <w:spacing w:val="-5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435"/>
        </w:tabs>
        <w:ind w:right="541" w:firstLine="708"/>
        <w:rPr>
          <w:sz w:val="28"/>
          <w:lang w:val="ru-RU"/>
        </w:rPr>
      </w:pPr>
      <w:r w:rsidRPr="003A0FE9">
        <w:rPr>
          <w:sz w:val="28"/>
          <w:lang w:val="ru-RU"/>
        </w:rPr>
        <w:t>подготовка предложений, направленных на устранение причин и условий, порождающих риск возникновения коррупции в</w:t>
      </w:r>
      <w:r w:rsidRPr="003A0FE9">
        <w:rPr>
          <w:spacing w:val="-6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329"/>
        </w:tabs>
        <w:ind w:right="531" w:firstLine="708"/>
        <w:rPr>
          <w:sz w:val="28"/>
          <w:lang w:val="ru-RU"/>
        </w:rPr>
      </w:pPr>
      <w:r w:rsidRPr="003A0FE9">
        <w:rPr>
          <w:sz w:val="28"/>
          <w:lang w:val="ru-RU"/>
        </w:rPr>
        <w:t>разработка, актуализация и представление на утверждение генеральному директору Учреждения проектов локальных нормативных актов, направленных на реализацию мер по предупреждению коррупции в</w:t>
      </w:r>
      <w:r w:rsidRPr="003A0FE9">
        <w:rPr>
          <w:spacing w:val="-14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279"/>
        </w:tabs>
        <w:spacing w:line="322" w:lineRule="exact"/>
        <w:ind w:left="1278" w:hanging="163"/>
        <w:jc w:val="left"/>
        <w:rPr>
          <w:sz w:val="28"/>
          <w:lang w:val="ru-RU"/>
        </w:rPr>
      </w:pPr>
      <w:r w:rsidRPr="003A0FE9">
        <w:rPr>
          <w:sz w:val="28"/>
          <w:lang w:val="ru-RU"/>
        </w:rPr>
        <w:t>организация проведения оценки коррупционных</w:t>
      </w:r>
      <w:r w:rsidRPr="003A0FE9">
        <w:rPr>
          <w:spacing w:val="-8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рисков;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430"/>
        </w:tabs>
        <w:ind w:right="535" w:firstLine="708"/>
        <w:rPr>
          <w:sz w:val="28"/>
          <w:lang w:val="ru-RU"/>
        </w:rPr>
      </w:pPr>
      <w:r w:rsidRPr="003A0FE9">
        <w:rPr>
          <w:sz w:val="28"/>
          <w:lang w:val="ru-RU"/>
        </w:rPr>
        <w:t>про</w:t>
      </w:r>
      <w:r w:rsidRPr="003A0FE9">
        <w:rPr>
          <w:sz w:val="28"/>
          <w:lang w:val="ru-RU"/>
        </w:rPr>
        <w:t>ведение контрольных мероприятий, направленных на выявление коррупционных правонарушений, совершенных работниками</w:t>
      </w:r>
      <w:r w:rsidRPr="003A0FE9">
        <w:rPr>
          <w:spacing w:val="-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466"/>
        </w:tabs>
        <w:ind w:right="532" w:firstLine="708"/>
        <w:rPr>
          <w:sz w:val="28"/>
          <w:lang w:val="ru-RU"/>
        </w:rPr>
      </w:pPr>
      <w:r w:rsidRPr="003A0FE9">
        <w:rPr>
          <w:sz w:val="28"/>
          <w:lang w:val="ru-RU"/>
        </w:rPr>
        <w:t>оказание содействия уполномоченным представителям контрольно- надзорных и правоохранительных органов при проведении проверок деятельности Учреждения по вопросам предупреждения</w:t>
      </w:r>
      <w:r w:rsidRPr="003A0FE9">
        <w:rPr>
          <w:spacing w:val="-7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коррупции;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425"/>
        </w:tabs>
        <w:ind w:right="541" w:firstLine="708"/>
        <w:rPr>
          <w:sz w:val="28"/>
          <w:lang w:val="ru-RU"/>
        </w:rPr>
      </w:pPr>
      <w:r w:rsidRPr="003A0FE9">
        <w:rPr>
          <w:sz w:val="28"/>
          <w:lang w:val="ru-RU"/>
        </w:rPr>
        <w:t>организация обучающих мероприятий для работников Учреждения по вопрос</w:t>
      </w:r>
      <w:r w:rsidRPr="003A0FE9">
        <w:rPr>
          <w:sz w:val="28"/>
          <w:lang w:val="ru-RU"/>
        </w:rPr>
        <w:t>ам профилактики и противодействия</w:t>
      </w:r>
      <w:r w:rsidRPr="003A0FE9">
        <w:rPr>
          <w:spacing w:val="-8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коррупции;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425"/>
        </w:tabs>
        <w:ind w:right="534" w:firstLine="708"/>
        <w:rPr>
          <w:sz w:val="28"/>
          <w:lang w:val="ru-RU"/>
        </w:rPr>
      </w:pPr>
      <w:r w:rsidRPr="003A0FE9">
        <w:rPr>
          <w:sz w:val="28"/>
          <w:lang w:val="ru-RU"/>
        </w:rPr>
        <w:t>индивидуальное консультирование работников Учреждения по вопросам противодействия коррупции в</w:t>
      </w:r>
      <w:r w:rsidRPr="003A0FE9">
        <w:rPr>
          <w:spacing w:val="-5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Учреждении;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437"/>
        </w:tabs>
        <w:ind w:right="539" w:firstLine="708"/>
        <w:rPr>
          <w:sz w:val="28"/>
          <w:lang w:val="ru-RU"/>
        </w:rPr>
      </w:pPr>
      <w:r w:rsidRPr="003A0FE9">
        <w:rPr>
          <w:sz w:val="28"/>
          <w:lang w:val="ru-RU"/>
        </w:rPr>
        <w:t>осуществление взаимодействия органами государственной власти и органами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местного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самоуправления,</w:t>
      </w:r>
      <w:r w:rsidRPr="003A0FE9">
        <w:rPr>
          <w:spacing w:val="-20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научными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и</w:t>
      </w:r>
      <w:r w:rsidRPr="003A0FE9">
        <w:rPr>
          <w:spacing w:val="-20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образовательными</w:t>
      </w:r>
      <w:r w:rsidRPr="003A0FE9">
        <w:rPr>
          <w:spacing w:val="-22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организациями и учреждениями в сфере противодействия и профилактики</w:t>
      </w:r>
      <w:r w:rsidRPr="003A0FE9">
        <w:rPr>
          <w:spacing w:val="-16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коррупции.</w:t>
      </w:r>
    </w:p>
    <w:p w:rsidR="000B50C8" w:rsidRPr="003A0FE9" w:rsidRDefault="008B6B76">
      <w:pPr>
        <w:pStyle w:val="a4"/>
        <w:numPr>
          <w:ilvl w:val="1"/>
          <w:numId w:val="3"/>
        </w:numPr>
        <w:tabs>
          <w:tab w:val="left" w:pos="1632"/>
        </w:tabs>
        <w:ind w:right="532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Перечень должностных лиц Учреждение, ответственных за реализацию антикоррупционной политики, утверждается приложением к настоящему Положению.</w:t>
      </w:r>
    </w:p>
    <w:p w:rsidR="000B50C8" w:rsidRPr="003A0FE9" w:rsidRDefault="000B50C8">
      <w:pPr>
        <w:pStyle w:val="a3"/>
        <w:ind w:left="0"/>
        <w:rPr>
          <w:lang w:val="ru-RU"/>
        </w:rPr>
      </w:pPr>
    </w:p>
    <w:p w:rsidR="000B50C8" w:rsidRPr="003A0FE9" w:rsidRDefault="008B6B76">
      <w:pPr>
        <w:pStyle w:val="1"/>
        <w:numPr>
          <w:ilvl w:val="0"/>
          <w:numId w:val="6"/>
        </w:numPr>
        <w:tabs>
          <w:tab w:val="left" w:pos="955"/>
        </w:tabs>
        <w:ind w:left="4596" w:right="805" w:hanging="3922"/>
        <w:jc w:val="left"/>
        <w:rPr>
          <w:lang w:val="ru-RU"/>
        </w:rPr>
      </w:pPr>
      <w:r w:rsidRPr="003A0FE9">
        <w:rPr>
          <w:lang w:val="ru-RU"/>
        </w:rPr>
        <w:t>Обязанности ра</w:t>
      </w:r>
      <w:r w:rsidRPr="003A0FE9">
        <w:rPr>
          <w:lang w:val="ru-RU"/>
        </w:rPr>
        <w:t>ботников Учреждения по предупреждению коррупции</w:t>
      </w:r>
      <w:r w:rsidRPr="003A0FE9">
        <w:rPr>
          <w:spacing w:val="-31"/>
          <w:lang w:val="ru-RU"/>
        </w:rPr>
        <w:t xml:space="preserve"> </w:t>
      </w:r>
      <w:r w:rsidRPr="003A0FE9">
        <w:rPr>
          <w:lang w:val="ru-RU"/>
        </w:rPr>
        <w:t>в Учреждении</w:t>
      </w:r>
    </w:p>
    <w:p w:rsidR="000B50C8" w:rsidRPr="003A0FE9" w:rsidRDefault="008B6B76">
      <w:pPr>
        <w:pStyle w:val="a4"/>
        <w:numPr>
          <w:ilvl w:val="1"/>
          <w:numId w:val="6"/>
        </w:numPr>
        <w:tabs>
          <w:tab w:val="left" w:pos="1723"/>
        </w:tabs>
        <w:ind w:right="536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Все работники Учреждения независимо от занимаемой должности обязаны:</w:t>
      </w:r>
    </w:p>
    <w:p w:rsidR="000B50C8" w:rsidRPr="003A0FE9" w:rsidRDefault="008B6B76">
      <w:pPr>
        <w:pStyle w:val="a4"/>
        <w:numPr>
          <w:ilvl w:val="0"/>
          <w:numId w:val="5"/>
        </w:numPr>
        <w:tabs>
          <w:tab w:val="left" w:pos="1279"/>
        </w:tabs>
        <w:ind w:right="541" w:firstLine="708"/>
        <w:rPr>
          <w:sz w:val="28"/>
          <w:lang w:val="ru-RU"/>
        </w:rPr>
      </w:pPr>
      <w:r w:rsidRPr="003A0FE9">
        <w:rPr>
          <w:sz w:val="28"/>
          <w:lang w:val="ru-RU"/>
        </w:rPr>
        <w:t>руководствоваться требованиями настоящего Положения и</w:t>
      </w:r>
      <w:r w:rsidRPr="003A0FE9">
        <w:rPr>
          <w:spacing w:val="-35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неукоснительно соблюдать принципы антикоррупционной политики</w:t>
      </w:r>
      <w:r w:rsidRPr="003A0FE9">
        <w:rPr>
          <w:spacing w:val="-8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Учреждения;</w:t>
      </w:r>
    </w:p>
    <w:p w:rsidR="000B50C8" w:rsidRPr="003A0FE9" w:rsidRDefault="008B6B76">
      <w:pPr>
        <w:pStyle w:val="a3"/>
        <w:ind w:right="542" w:firstLine="708"/>
        <w:jc w:val="both"/>
        <w:rPr>
          <w:lang w:val="ru-RU"/>
        </w:rPr>
      </w:pPr>
      <w:r w:rsidRPr="003A0FE9">
        <w:rPr>
          <w:b/>
          <w:lang w:val="ru-RU"/>
        </w:rPr>
        <w:t xml:space="preserve">- </w:t>
      </w:r>
      <w:r w:rsidRPr="003A0FE9">
        <w:rPr>
          <w:lang w:val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</w:p>
    <w:p w:rsidR="000B50C8" w:rsidRPr="003A0FE9" w:rsidRDefault="008B6B76">
      <w:pPr>
        <w:pStyle w:val="a4"/>
        <w:numPr>
          <w:ilvl w:val="0"/>
          <w:numId w:val="2"/>
        </w:numPr>
        <w:tabs>
          <w:tab w:val="left" w:pos="1485"/>
        </w:tabs>
        <w:ind w:right="542" w:firstLine="708"/>
        <w:rPr>
          <w:sz w:val="28"/>
          <w:lang w:val="ru-RU"/>
        </w:rPr>
      </w:pPr>
      <w:r w:rsidRPr="003A0FE9">
        <w:rPr>
          <w:sz w:val="28"/>
          <w:lang w:val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</w:t>
      </w:r>
      <w:r w:rsidRPr="003A0FE9">
        <w:rPr>
          <w:spacing w:val="-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Учреждения;</w:t>
      </w:r>
    </w:p>
    <w:p w:rsidR="000B50C8" w:rsidRPr="003A0FE9" w:rsidRDefault="008B6B76">
      <w:pPr>
        <w:pStyle w:val="a4"/>
        <w:numPr>
          <w:ilvl w:val="0"/>
          <w:numId w:val="2"/>
        </w:numPr>
        <w:tabs>
          <w:tab w:val="left" w:pos="1344"/>
        </w:tabs>
        <w:ind w:right="533" w:firstLine="708"/>
        <w:rPr>
          <w:sz w:val="28"/>
          <w:lang w:val="ru-RU"/>
        </w:rPr>
      </w:pPr>
      <w:r w:rsidRPr="003A0FE9">
        <w:rPr>
          <w:sz w:val="28"/>
          <w:lang w:val="ru-RU"/>
        </w:rPr>
        <w:t>незамедлительно информировать генерального директора Учреждения</w:t>
      </w:r>
      <w:r w:rsidRPr="003A0FE9">
        <w:rPr>
          <w:sz w:val="28"/>
          <w:lang w:val="ru-RU"/>
        </w:rPr>
        <w:t xml:space="preserve"> о случаях склонения к совершению коррупционных</w:t>
      </w:r>
      <w:r w:rsidRPr="003A0FE9">
        <w:rPr>
          <w:spacing w:val="-11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правонарушений;</w:t>
      </w:r>
    </w:p>
    <w:p w:rsidR="000B50C8" w:rsidRPr="003A0FE9" w:rsidRDefault="008B6B76">
      <w:pPr>
        <w:pStyle w:val="a4"/>
        <w:numPr>
          <w:ilvl w:val="0"/>
          <w:numId w:val="2"/>
        </w:numPr>
        <w:tabs>
          <w:tab w:val="left" w:pos="1344"/>
        </w:tabs>
        <w:ind w:right="536" w:firstLine="708"/>
        <w:rPr>
          <w:sz w:val="28"/>
          <w:lang w:val="ru-RU"/>
        </w:rPr>
      </w:pPr>
      <w:r w:rsidRPr="003A0FE9">
        <w:rPr>
          <w:sz w:val="28"/>
          <w:lang w:val="ru-RU"/>
        </w:rPr>
        <w:t>незамедлительно информировать генерального директора Учреждения о ставших известными случаях совершения коррупционных правонарушений другими работниками</w:t>
      </w:r>
      <w:r w:rsidRPr="003A0FE9">
        <w:rPr>
          <w:spacing w:val="-3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Учреждения;</w:t>
      </w:r>
    </w:p>
    <w:p w:rsidR="000B50C8" w:rsidRPr="003A0FE9" w:rsidRDefault="008B6B76">
      <w:pPr>
        <w:pStyle w:val="a4"/>
        <w:numPr>
          <w:ilvl w:val="0"/>
          <w:numId w:val="2"/>
        </w:numPr>
        <w:tabs>
          <w:tab w:val="left" w:pos="1327"/>
        </w:tabs>
        <w:ind w:right="537" w:firstLine="708"/>
        <w:rPr>
          <w:sz w:val="28"/>
          <w:lang w:val="ru-RU"/>
        </w:rPr>
      </w:pPr>
      <w:r w:rsidRPr="003A0FE9">
        <w:rPr>
          <w:sz w:val="28"/>
          <w:lang w:val="ru-RU"/>
        </w:rPr>
        <w:t>сообщать генеральному директору Учреждению о возникшем конфликте интересов либо о возможности его</w:t>
      </w:r>
      <w:r w:rsidRPr="003A0FE9">
        <w:rPr>
          <w:spacing w:val="-5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возникновения.</w:t>
      </w:r>
    </w:p>
    <w:p w:rsidR="000B50C8" w:rsidRPr="003A0FE9" w:rsidRDefault="000B50C8">
      <w:pPr>
        <w:jc w:val="both"/>
        <w:rPr>
          <w:sz w:val="28"/>
          <w:lang w:val="ru-RU"/>
        </w:rPr>
        <w:sectPr w:rsidR="000B50C8" w:rsidRPr="003A0FE9">
          <w:pgSz w:w="11900" w:h="16840"/>
          <w:pgMar w:top="640" w:right="140" w:bottom="480" w:left="840" w:header="0" w:footer="288" w:gutter="0"/>
          <w:cols w:space="720"/>
        </w:sectPr>
      </w:pPr>
    </w:p>
    <w:p w:rsidR="000B50C8" w:rsidRDefault="008B6B76">
      <w:pPr>
        <w:spacing w:before="70"/>
        <w:ind w:left="5335"/>
        <w:rPr>
          <w:sz w:val="24"/>
        </w:rPr>
      </w:pPr>
      <w:bookmarkStart w:id="7" w:name="7"/>
      <w:bookmarkEnd w:id="7"/>
      <w:r>
        <w:rPr>
          <w:sz w:val="24"/>
        </w:rPr>
        <w:lastRenderedPageBreak/>
        <w:t>6</w:t>
      </w:r>
    </w:p>
    <w:p w:rsidR="000B50C8" w:rsidRDefault="000B50C8">
      <w:pPr>
        <w:pStyle w:val="a3"/>
        <w:spacing w:before="8"/>
        <w:ind w:left="0"/>
        <w:rPr>
          <w:sz w:val="25"/>
        </w:rPr>
      </w:pPr>
    </w:p>
    <w:p w:rsidR="000B50C8" w:rsidRPr="003A0FE9" w:rsidRDefault="008B6B76">
      <w:pPr>
        <w:pStyle w:val="1"/>
        <w:numPr>
          <w:ilvl w:val="0"/>
          <w:numId w:val="6"/>
        </w:numPr>
        <w:tabs>
          <w:tab w:val="left" w:pos="986"/>
        </w:tabs>
        <w:ind w:left="2609" w:right="834" w:hanging="1904"/>
        <w:jc w:val="left"/>
        <w:rPr>
          <w:lang w:val="ru-RU"/>
        </w:rPr>
      </w:pPr>
      <w:r w:rsidRPr="003A0FE9">
        <w:rPr>
          <w:lang w:val="ru-RU"/>
        </w:rPr>
        <w:t>Ответственность работников Учреждения за несоблюдение</w:t>
      </w:r>
      <w:r w:rsidRPr="003A0FE9">
        <w:rPr>
          <w:spacing w:val="-26"/>
          <w:lang w:val="ru-RU"/>
        </w:rPr>
        <w:t xml:space="preserve"> </w:t>
      </w:r>
      <w:r w:rsidRPr="003A0FE9">
        <w:rPr>
          <w:lang w:val="ru-RU"/>
        </w:rPr>
        <w:t>требований антикоррупционной политики</w:t>
      </w:r>
      <w:r w:rsidRPr="003A0FE9">
        <w:rPr>
          <w:spacing w:val="-3"/>
          <w:lang w:val="ru-RU"/>
        </w:rPr>
        <w:t xml:space="preserve"> </w:t>
      </w:r>
      <w:r w:rsidRPr="003A0FE9">
        <w:rPr>
          <w:lang w:val="ru-RU"/>
        </w:rPr>
        <w:t>Учреждения</w:t>
      </w:r>
    </w:p>
    <w:p w:rsidR="000B50C8" w:rsidRPr="003A0FE9" w:rsidRDefault="008B6B76">
      <w:pPr>
        <w:pStyle w:val="a4"/>
        <w:numPr>
          <w:ilvl w:val="1"/>
          <w:numId w:val="6"/>
        </w:numPr>
        <w:tabs>
          <w:tab w:val="left" w:pos="1668"/>
        </w:tabs>
        <w:ind w:right="535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Все работники Учреж</w:t>
      </w:r>
      <w:r w:rsidRPr="003A0FE9">
        <w:rPr>
          <w:sz w:val="28"/>
          <w:lang w:val="ru-RU"/>
        </w:rPr>
        <w:t xml:space="preserve">дения должны соблюдать нормы действующего антикоррупционного законодательства Российской Федерации, в том числе Уголовного </w:t>
      </w:r>
      <w:hyperlink r:id="rId12">
        <w:r w:rsidRPr="003A0FE9">
          <w:rPr>
            <w:sz w:val="28"/>
            <w:lang w:val="ru-RU"/>
          </w:rPr>
          <w:t>кодекса</w:t>
        </w:r>
      </w:hyperlink>
      <w:r w:rsidRPr="003A0FE9">
        <w:rPr>
          <w:sz w:val="28"/>
          <w:lang w:val="ru-RU"/>
        </w:rPr>
        <w:t xml:space="preserve">  Российской  Федерации,  </w:t>
      </w:r>
      <w:hyperlink r:id="rId13">
        <w:r w:rsidRPr="003A0FE9">
          <w:rPr>
            <w:sz w:val="28"/>
            <w:lang w:val="ru-RU"/>
          </w:rPr>
          <w:t>Кодекса</w:t>
        </w:r>
      </w:hyperlink>
      <w:r w:rsidRPr="003A0FE9">
        <w:rPr>
          <w:sz w:val="28"/>
          <w:lang w:val="ru-RU"/>
        </w:rPr>
        <w:t xml:space="preserve">  Российской  Федерации  об административных правонарушен</w:t>
      </w:r>
      <w:r w:rsidRPr="003A0FE9">
        <w:rPr>
          <w:sz w:val="28"/>
          <w:lang w:val="ru-RU"/>
        </w:rPr>
        <w:t xml:space="preserve">иях, Федерального </w:t>
      </w:r>
      <w:hyperlink r:id="rId14">
        <w:r w:rsidRPr="003A0FE9">
          <w:rPr>
            <w:sz w:val="28"/>
            <w:lang w:val="ru-RU"/>
          </w:rPr>
          <w:t>закона</w:t>
        </w:r>
      </w:hyperlink>
      <w:r w:rsidRPr="003A0FE9">
        <w:rPr>
          <w:sz w:val="28"/>
          <w:lang w:val="ru-RU"/>
        </w:rPr>
        <w:t xml:space="preserve"> от</w:t>
      </w:r>
      <w:r w:rsidRPr="003A0FE9">
        <w:rPr>
          <w:spacing w:val="35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25.12.2008</w:t>
      </w:r>
    </w:p>
    <w:p w:rsidR="000B50C8" w:rsidRDefault="008B6B76">
      <w:pPr>
        <w:pStyle w:val="a3"/>
        <w:spacing w:line="322" w:lineRule="exact"/>
      </w:pPr>
      <w:r>
        <w:t>№ 273-ФЗ «О противодействии коррупции».</w:t>
      </w:r>
    </w:p>
    <w:p w:rsidR="000B50C8" w:rsidRPr="003A0FE9" w:rsidRDefault="008B6B76">
      <w:pPr>
        <w:pStyle w:val="a4"/>
        <w:numPr>
          <w:ilvl w:val="1"/>
          <w:numId w:val="6"/>
        </w:numPr>
        <w:tabs>
          <w:tab w:val="left" w:pos="1600"/>
          <w:tab w:val="left" w:pos="2914"/>
          <w:tab w:val="left" w:pos="5730"/>
          <w:tab w:val="left" w:pos="8690"/>
        </w:tabs>
        <w:ind w:right="539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Все</w:t>
      </w:r>
      <w:r w:rsidRPr="003A0FE9">
        <w:rPr>
          <w:spacing w:val="-15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работники</w:t>
      </w:r>
      <w:r w:rsidRPr="003A0FE9">
        <w:rPr>
          <w:spacing w:val="-17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Учреждения,</w:t>
      </w:r>
      <w:r w:rsidRPr="003A0FE9">
        <w:rPr>
          <w:spacing w:val="-16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независимо</w:t>
      </w:r>
      <w:r w:rsidRPr="003A0FE9">
        <w:rPr>
          <w:spacing w:val="-15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от</w:t>
      </w:r>
      <w:r w:rsidRPr="003A0FE9">
        <w:rPr>
          <w:spacing w:val="-13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занимаемой</w:t>
      </w:r>
      <w:r w:rsidRPr="003A0FE9">
        <w:rPr>
          <w:spacing w:val="-15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должности,</w:t>
      </w:r>
      <w:r w:rsidRPr="003A0FE9">
        <w:rPr>
          <w:spacing w:val="-14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несут персональную</w:t>
      </w:r>
      <w:r w:rsidRPr="003A0FE9">
        <w:rPr>
          <w:sz w:val="28"/>
          <w:lang w:val="ru-RU"/>
        </w:rPr>
        <w:tab/>
        <w:t>ответственность,</w:t>
      </w:r>
      <w:r w:rsidRPr="003A0FE9">
        <w:rPr>
          <w:sz w:val="28"/>
          <w:lang w:val="ru-RU"/>
        </w:rPr>
        <w:tab/>
        <w:t>предусмотренную</w:t>
      </w:r>
      <w:r w:rsidRPr="003A0FE9">
        <w:rPr>
          <w:sz w:val="28"/>
          <w:lang w:val="ru-RU"/>
        </w:rPr>
        <w:tab/>
      </w:r>
      <w:r w:rsidRPr="003A0FE9">
        <w:rPr>
          <w:spacing w:val="-1"/>
          <w:sz w:val="28"/>
          <w:lang w:val="ru-RU"/>
        </w:rPr>
        <w:t xml:space="preserve">действующим </w:t>
      </w:r>
      <w:r w:rsidRPr="003A0FE9">
        <w:rPr>
          <w:sz w:val="28"/>
          <w:lang w:val="ru-RU"/>
        </w:rPr>
        <w:t>законодательством    Российской    Федерации,     за    несоблюдение    принципов и требований антикоррупционной политики</w:t>
      </w:r>
      <w:r w:rsidRPr="003A0FE9">
        <w:rPr>
          <w:spacing w:val="-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Учреждения.</w:t>
      </w:r>
    </w:p>
    <w:p w:rsidR="000B50C8" w:rsidRPr="003A0FE9" w:rsidRDefault="008B6B76">
      <w:pPr>
        <w:pStyle w:val="a4"/>
        <w:numPr>
          <w:ilvl w:val="1"/>
          <w:numId w:val="6"/>
        </w:numPr>
        <w:tabs>
          <w:tab w:val="left" w:pos="1593"/>
        </w:tabs>
        <w:ind w:right="538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>Каждый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работник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Учрежд</w:t>
      </w:r>
      <w:r w:rsidRPr="003A0FE9">
        <w:rPr>
          <w:sz w:val="28"/>
          <w:lang w:val="ru-RU"/>
        </w:rPr>
        <w:t>ения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при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заключении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с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ним</w:t>
      </w:r>
      <w:r w:rsidRPr="003A0FE9">
        <w:rPr>
          <w:spacing w:val="-19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трудового</w:t>
      </w:r>
      <w:r w:rsidRPr="003A0FE9">
        <w:rPr>
          <w:spacing w:val="-18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договора должен   быть   ознакомлен    с    антикоррупционной    политикой    Учреждения  и локальными нормативными актами Учреждения, касающимися противодействия коррупции, и соблюдать принципы и требования указанных</w:t>
      </w:r>
      <w:r w:rsidRPr="003A0FE9">
        <w:rPr>
          <w:spacing w:val="-13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документов.</w:t>
      </w:r>
    </w:p>
    <w:p w:rsidR="000B50C8" w:rsidRPr="003A0FE9" w:rsidRDefault="008B6B76">
      <w:pPr>
        <w:pStyle w:val="a4"/>
        <w:numPr>
          <w:ilvl w:val="1"/>
          <w:numId w:val="6"/>
        </w:numPr>
        <w:tabs>
          <w:tab w:val="left" w:pos="1771"/>
        </w:tabs>
        <w:ind w:right="536" w:firstLine="708"/>
        <w:jc w:val="both"/>
        <w:rPr>
          <w:sz w:val="28"/>
          <w:lang w:val="ru-RU"/>
        </w:rPr>
      </w:pPr>
      <w:r w:rsidRPr="003A0FE9">
        <w:rPr>
          <w:sz w:val="28"/>
          <w:lang w:val="ru-RU"/>
        </w:rPr>
        <w:t xml:space="preserve">Работники,  нарушившие   законодательства   Российской   Федерации о противодействии коррупции, требования антикоррупционной политики Учреждения, могут быть привлечены к дисциплинарной, административной, гражданско-правовой     и     уголовной </w:t>
      </w:r>
      <w:r w:rsidRPr="003A0FE9">
        <w:rPr>
          <w:sz w:val="28"/>
          <w:lang w:val="ru-RU"/>
        </w:rPr>
        <w:t xml:space="preserve">     ответственности      в      соответствии   с законодательством Российской</w:t>
      </w:r>
      <w:r w:rsidRPr="003A0FE9">
        <w:rPr>
          <w:spacing w:val="-1"/>
          <w:sz w:val="28"/>
          <w:lang w:val="ru-RU"/>
        </w:rPr>
        <w:t xml:space="preserve"> </w:t>
      </w:r>
      <w:r w:rsidRPr="003A0FE9">
        <w:rPr>
          <w:sz w:val="28"/>
          <w:lang w:val="ru-RU"/>
        </w:rPr>
        <w:t>Федерации.</w:t>
      </w:r>
    </w:p>
    <w:p w:rsidR="000B50C8" w:rsidRPr="003A0FE9" w:rsidRDefault="000B50C8">
      <w:pPr>
        <w:jc w:val="both"/>
        <w:rPr>
          <w:sz w:val="28"/>
          <w:lang w:val="ru-RU"/>
        </w:rPr>
        <w:sectPr w:rsidR="000B50C8" w:rsidRPr="003A0FE9">
          <w:pgSz w:w="11900" w:h="16840"/>
          <w:pgMar w:top="640" w:right="140" w:bottom="480" w:left="840" w:header="0" w:footer="288" w:gutter="0"/>
          <w:cols w:space="720"/>
        </w:sectPr>
      </w:pPr>
    </w:p>
    <w:p w:rsidR="000B50C8" w:rsidRPr="003A0FE9" w:rsidRDefault="008B6B76">
      <w:pPr>
        <w:spacing w:before="76"/>
        <w:ind w:left="5678"/>
        <w:rPr>
          <w:sz w:val="20"/>
          <w:lang w:val="ru-RU"/>
        </w:rPr>
      </w:pPr>
      <w:bookmarkStart w:id="8" w:name="8"/>
      <w:bookmarkEnd w:id="8"/>
      <w:r w:rsidRPr="003A0FE9">
        <w:rPr>
          <w:sz w:val="20"/>
          <w:lang w:val="ru-RU"/>
        </w:rPr>
        <w:lastRenderedPageBreak/>
        <w:t>Приложение</w:t>
      </w:r>
    </w:p>
    <w:p w:rsidR="000B50C8" w:rsidRPr="003A0FE9" w:rsidRDefault="008B6B76">
      <w:pPr>
        <w:ind w:left="5678" w:right="541"/>
        <w:rPr>
          <w:sz w:val="20"/>
          <w:lang w:val="ru-RU"/>
        </w:rPr>
      </w:pPr>
      <w:r w:rsidRPr="003A0FE9">
        <w:rPr>
          <w:sz w:val="20"/>
          <w:lang w:val="ru-RU"/>
        </w:rPr>
        <w:t>к Положению об антикоррупционной политике Федерального казенного учреждения «Дирекция государственного заказчика по реализации комплексны</w:t>
      </w:r>
      <w:r w:rsidRPr="003A0FE9">
        <w:rPr>
          <w:sz w:val="20"/>
          <w:lang w:val="ru-RU"/>
        </w:rPr>
        <w:t>х проектов развития транспортной инфраструктуры», утвержденному</w:t>
      </w:r>
    </w:p>
    <w:p w:rsidR="000B50C8" w:rsidRPr="003A0FE9" w:rsidRDefault="008B6B76">
      <w:pPr>
        <w:tabs>
          <w:tab w:val="left" w:pos="6316"/>
          <w:tab w:val="left" w:pos="7509"/>
          <w:tab w:val="left" w:pos="8829"/>
        </w:tabs>
        <w:ind w:left="5678" w:right="1726"/>
        <w:rPr>
          <w:sz w:val="20"/>
          <w:lang w:val="ru-RU"/>
        </w:rPr>
      </w:pPr>
      <w:r w:rsidRPr="003A0FE9">
        <w:rPr>
          <w:sz w:val="20"/>
          <w:lang w:val="ru-RU"/>
        </w:rPr>
        <w:t>приказом ФКУ</w:t>
      </w:r>
      <w:r w:rsidRPr="003A0FE9">
        <w:rPr>
          <w:spacing w:val="-16"/>
          <w:sz w:val="20"/>
          <w:lang w:val="ru-RU"/>
        </w:rPr>
        <w:t xml:space="preserve"> </w:t>
      </w:r>
      <w:r w:rsidRPr="003A0FE9">
        <w:rPr>
          <w:sz w:val="20"/>
          <w:lang w:val="ru-RU"/>
        </w:rPr>
        <w:t>«Ространсмодернизация» от</w:t>
      </w:r>
      <w:r w:rsidRPr="003A0FE9">
        <w:rPr>
          <w:sz w:val="20"/>
          <w:lang w:val="ru-RU"/>
        </w:rPr>
        <w:t xml:space="preserve"> </w:t>
      </w:r>
      <w:r w:rsidRPr="003A0FE9">
        <w:rPr>
          <w:spacing w:val="-6"/>
          <w:sz w:val="20"/>
          <w:lang w:val="ru-RU"/>
        </w:rPr>
        <w:t>«</w:t>
      </w:r>
      <w:r w:rsidRPr="003A0FE9">
        <w:rPr>
          <w:spacing w:val="-6"/>
          <w:sz w:val="20"/>
          <w:u w:val="single"/>
          <w:lang w:val="ru-RU"/>
        </w:rPr>
        <w:t xml:space="preserve"> </w:t>
      </w:r>
      <w:r w:rsidRPr="003A0FE9">
        <w:rPr>
          <w:spacing w:val="-6"/>
          <w:sz w:val="20"/>
          <w:u w:val="single"/>
          <w:lang w:val="ru-RU"/>
        </w:rPr>
        <w:tab/>
      </w:r>
      <w:r w:rsidRPr="003A0FE9">
        <w:rPr>
          <w:sz w:val="20"/>
          <w:lang w:val="ru-RU"/>
        </w:rPr>
        <w:t>»</w:t>
      </w:r>
      <w:r w:rsidRPr="003A0FE9">
        <w:rPr>
          <w:sz w:val="20"/>
          <w:u w:val="single"/>
          <w:lang w:val="ru-RU"/>
        </w:rPr>
        <w:t xml:space="preserve"> </w:t>
      </w:r>
      <w:r w:rsidRPr="003A0FE9">
        <w:rPr>
          <w:sz w:val="20"/>
          <w:u w:val="single"/>
          <w:lang w:val="ru-RU"/>
        </w:rPr>
        <w:tab/>
      </w:r>
      <w:r w:rsidRPr="003A0FE9">
        <w:rPr>
          <w:sz w:val="20"/>
          <w:lang w:val="ru-RU"/>
        </w:rPr>
        <w:t>20</w:t>
      </w:r>
      <w:r w:rsidRPr="003A0FE9">
        <w:rPr>
          <w:sz w:val="20"/>
          <w:u w:val="single"/>
          <w:lang w:val="ru-RU"/>
        </w:rPr>
        <w:t xml:space="preserve"> </w:t>
      </w:r>
      <w:r w:rsidRPr="003A0FE9">
        <w:rPr>
          <w:sz w:val="20"/>
          <w:lang w:val="ru-RU"/>
        </w:rPr>
        <w:t>г.</w:t>
      </w:r>
      <w:r w:rsidRPr="003A0FE9">
        <w:rPr>
          <w:spacing w:val="-14"/>
          <w:sz w:val="20"/>
          <w:lang w:val="ru-RU"/>
        </w:rPr>
        <w:t xml:space="preserve"> </w:t>
      </w:r>
      <w:r w:rsidRPr="003A0FE9">
        <w:rPr>
          <w:sz w:val="20"/>
          <w:lang w:val="ru-RU"/>
        </w:rPr>
        <w:t>№</w:t>
      </w:r>
      <w:r w:rsidRPr="003A0FE9">
        <w:rPr>
          <w:spacing w:val="-1"/>
          <w:sz w:val="20"/>
          <w:lang w:val="ru-RU"/>
        </w:rPr>
        <w:t xml:space="preserve"> </w:t>
      </w:r>
      <w:r w:rsidRPr="003A0FE9">
        <w:rPr>
          <w:w w:val="99"/>
          <w:sz w:val="20"/>
          <w:u w:val="single"/>
          <w:lang w:val="ru-RU"/>
        </w:rPr>
        <w:t xml:space="preserve"> </w:t>
      </w:r>
      <w:r w:rsidRPr="003A0FE9">
        <w:rPr>
          <w:sz w:val="20"/>
          <w:u w:val="single"/>
          <w:lang w:val="ru-RU"/>
        </w:rPr>
        <w:tab/>
      </w:r>
    </w:p>
    <w:p w:rsidR="000B50C8" w:rsidRPr="003A0FE9" w:rsidRDefault="000B50C8">
      <w:pPr>
        <w:pStyle w:val="a3"/>
        <w:ind w:left="0"/>
        <w:rPr>
          <w:sz w:val="20"/>
          <w:lang w:val="ru-RU"/>
        </w:rPr>
      </w:pPr>
    </w:p>
    <w:p w:rsidR="000B50C8" w:rsidRPr="003A0FE9" w:rsidRDefault="000B50C8">
      <w:pPr>
        <w:pStyle w:val="a3"/>
        <w:ind w:left="0"/>
        <w:rPr>
          <w:sz w:val="20"/>
          <w:lang w:val="ru-RU"/>
        </w:rPr>
      </w:pPr>
    </w:p>
    <w:p w:rsidR="000B50C8" w:rsidRPr="003A0FE9" w:rsidRDefault="000B50C8">
      <w:pPr>
        <w:pStyle w:val="a3"/>
        <w:spacing w:before="9"/>
        <w:ind w:left="0"/>
        <w:rPr>
          <w:sz w:val="27"/>
          <w:lang w:val="ru-RU"/>
        </w:rPr>
      </w:pPr>
    </w:p>
    <w:p w:rsidR="000B50C8" w:rsidRPr="003A0FE9" w:rsidRDefault="008B6B76">
      <w:pPr>
        <w:pStyle w:val="a3"/>
        <w:spacing w:before="89" w:line="322" w:lineRule="exact"/>
        <w:ind w:left="403" w:right="252"/>
        <w:jc w:val="center"/>
        <w:rPr>
          <w:lang w:val="ru-RU"/>
        </w:rPr>
      </w:pPr>
      <w:r w:rsidRPr="003A0FE9">
        <w:rPr>
          <w:lang w:val="ru-RU"/>
        </w:rPr>
        <w:t>ПЕРЕЧЕНЬ</w:t>
      </w:r>
    </w:p>
    <w:p w:rsidR="000B50C8" w:rsidRPr="003A0FE9" w:rsidRDefault="008B6B76">
      <w:pPr>
        <w:pStyle w:val="a3"/>
        <w:spacing w:line="322" w:lineRule="exact"/>
        <w:ind w:left="2204"/>
        <w:rPr>
          <w:lang w:val="ru-RU"/>
        </w:rPr>
      </w:pPr>
      <w:r w:rsidRPr="003A0FE9">
        <w:rPr>
          <w:lang w:val="ru-RU"/>
        </w:rPr>
        <w:t>должностных лиц Федерального казенного учреждения</w:t>
      </w:r>
    </w:p>
    <w:p w:rsidR="000B50C8" w:rsidRPr="003A0FE9" w:rsidRDefault="008B6B76">
      <w:pPr>
        <w:pStyle w:val="a3"/>
        <w:spacing w:before="2"/>
        <w:ind w:left="403" w:right="253"/>
        <w:jc w:val="center"/>
        <w:rPr>
          <w:lang w:val="ru-RU"/>
        </w:rPr>
      </w:pPr>
      <w:r w:rsidRPr="003A0FE9">
        <w:rPr>
          <w:lang w:val="ru-RU"/>
        </w:rPr>
        <w:t>«Дирекция государственного заказчика по реализации комплексных проектов развития транспортной инфраструктуры», ответственных за реализацию</w:t>
      </w:r>
    </w:p>
    <w:p w:rsidR="000B50C8" w:rsidRDefault="008B6B76">
      <w:pPr>
        <w:pStyle w:val="a3"/>
        <w:spacing w:line="321" w:lineRule="exact"/>
        <w:ind w:left="403" w:right="249"/>
        <w:jc w:val="center"/>
      </w:pPr>
      <w:r>
        <w:t>антикоррупционной политики</w:t>
      </w:r>
    </w:p>
    <w:p w:rsidR="000B50C8" w:rsidRDefault="000B50C8">
      <w:pPr>
        <w:pStyle w:val="a3"/>
        <w:ind w:left="0"/>
        <w:rPr>
          <w:sz w:val="30"/>
        </w:rPr>
      </w:pPr>
    </w:p>
    <w:p w:rsidR="000B50C8" w:rsidRDefault="000B50C8">
      <w:pPr>
        <w:pStyle w:val="a3"/>
        <w:spacing w:before="9"/>
        <w:ind w:left="0"/>
        <w:rPr>
          <w:sz w:val="25"/>
        </w:rPr>
      </w:pPr>
    </w:p>
    <w:p w:rsidR="000B50C8" w:rsidRDefault="008B6B76">
      <w:pPr>
        <w:pStyle w:val="a4"/>
        <w:numPr>
          <w:ilvl w:val="0"/>
          <w:numId w:val="1"/>
        </w:numPr>
        <w:tabs>
          <w:tab w:val="left" w:pos="1581"/>
        </w:tabs>
        <w:rPr>
          <w:sz w:val="28"/>
        </w:rPr>
      </w:pPr>
      <w:r>
        <w:rPr>
          <w:sz w:val="28"/>
        </w:rPr>
        <w:t>Генеральный</w:t>
      </w:r>
      <w:r>
        <w:rPr>
          <w:spacing w:val="-1"/>
          <w:sz w:val="28"/>
        </w:rPr>
        <w:t xml:space="preserve"> </w:t>
      </w:r>
      <w:r>
        <w:rPr>
          <w:sz w:val="28"/>
        </w:rPr>
        <w:t>директор;</w:t>
      </w:r>
    </w:p>
    <w:p w:rsidR="000B50C8" w:rsidRDefault="008B6B76">
      <w:pPr>
        <w:pStyle w:val="a4"/>
        <w:numPr>
          <w:ilvl w:val="0"/>
          <w:numId w:val="1"/>
        </w:numPr>
        <w:tabs>
          <w:tab w:val="left" w:pos="1581"/>
        </w:tabs>
        <w:spacing w:before="163"/>
        <w:rPr>
          <w:sz w:val="28"/>
        </w:rPr>
      </w:pPr>
      <w:r>
        <w:rPr>
          <w:sz w:val="28"/>
        </w:rPr>
        <w:t>Заместители генерального директора;</w:t>
      </w:r>
    </w:p>
    <w:p w:rsidR="000B50C8" w:rsidRDefault="008B6B76">
      <w:pPr>
        <w:pStyle w:val="a4"/>
        <w:numPr>
          <w:ilvl w:val="0"/>
          <w:numId w:val="1"/>
        </w:numPr>
        <w:tabs>
          <w:tab w:val="left" w:pos="1581"/>
        </w:tabs>
        <w:spacing w:before="160"/>
        <w:rPr>
          <w:sz w:val="28"/>
        </w:rPr>
      </w:pPr>
      <w:r>
        <w:rPr>
          <w:sz w:val="28"/>
        </w:rPr>
        <w:t>Начальники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Управлений;</w:t>
      </w:r>
    </w:p>
    <w:p w:rsidR="000B50C8" w:rsidRDefault="008B6B76">
      <w:pPr>
        <w:pStyle w:val="a4"/>
        <w:numPr>
          <w:ilvl w:val="0"/>
          <w:numId w:val="1"/>
        </w:numPr>
        <w:tabs>
          <w:tab w:val="left" w:pos="1581"/>
        </w:tabs>
        <w:spacing w:before="160"/>
        <w:rPr>
          <w:sz w:val="28"/>
        </w:rPr>
      </w:pPr>
      <w:r>
        <w:rPr>
          <w:sz w:val="28"/>
        </w:rPr>
        <w:t>Замести</w:t>
      </w:r>
      <w:r>
        <w:rPr>
          <w:sz w:val="28"/>
        </w:rPr>
        <w:t>тели начальников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Управлений;</w:t>
      </w:r>
    </w:p>
    <w:p w:rsidR="000B50C8" w:rsidRDefault="008B6B76">
      <w:pPr>
        <w:pStyle w:val="a4"/>
        <w:numPr>
          <w:ilvl w:val="0"/>
          <w:numId w:val="1"/>
        </w:numPr>
        <w:tabs>
          <w:tab w:val="left" w:pos="1581"/>
        </w:tabs>
        <w:spacing w:before="160"/>
        <w:rPr>
          <w:sz w:val="28"/>
        </w:rPr>
      </w:pPr>
      <w:r>
        <w:rPr>
          <w:sz w:val="28"/>
        </w:rPr>
        <w:t>Начальники</w:t>
      </w:r>
      <w:r>
        <w:rPr>
          <w:spacing w:val="-4"/>
          <w:sz w:val="28"/>
        </w:rPr>
        <w:t xml:space="preserve"> </w:t>
      </w:r>
      <w:r>
        <w:rPr>
          <w:sz w:val="28"/>
        </w:rPr>
        <w:t>отделов;</w:t>
      </w:r>
    </w:p>
    <w:p w:rsidR="000B50C8" w:rsidRDefault="008B6B76">
      <w:pPr>
        <w:pStyle w:val="a4"/>
        <w:numPr>
          <w:ilvl w:val="0"/>
          <w:numId w:val="1"/>
        </w:numPr>
        <w:tabs>
          <w:tab w:val="left" w:pos="1581"/>
        </w:tabs>
        <w:spacing w:before="161"/>
        <w:rPr>
          <w:sz w:val="28"/>
        </w:rPr>
      </w:pPr>
      <w:r>
        <w:rPr>
          <w:sz w:val="28"/>
        </w:rPr>
        <w:t>Заместители начальников</w:t>
      </w:r>
      <w:r>
        <w:rPr>
          <w:spacing w:val="-6"/>
          <w:sz w:val="28"/>
        </w:rPr>
        <w:t xml:space="preserve"> </w:t>
      </w:r>
      <w:r>
        <w:rPr>
          <w:sz w:val="28"/>
        </w:rPr>
        <w:t>отделов;</w:t>
      </w:r>
    </w:p>
    <w:p w:rsidR="000B50C8" w:rsidRPr="003A0FE9" w:rsidRDefault="008B6B76">
      <w:pPr>
        <w:pStyle w:val="a4"/>
        <w:numPr>
          <w:ilvl w:val="0"/>
          <w:numId w:val="1"/>
        </w:numPr>
        <w:tabs>
          <w:tab w:val="left" w:pos="1581"/>
        </w:tabs>
        <w:spacing w:before="163" w:line="360" w:lineRule="auto"/>
        <w:ind w:right="708"/>
        <w:rPr>
          <w:sz w:val="28"/>
          <w:lang w:val="ru-RU"/>
        </w:rPr>
      </w:pPr>
      <w:r w:rsidRPr="003A0FE9">
        <w:rPr>
          <w:sz w:val="28"/>
          <w:lang w:val="ru-RU"/>
        </w:rPr>
        <w:t>Должностное лицо, ответственное  за  профилактику  коррупционных  и иных правонарушений.</w:t>
      </w:r>
    </w:p>
    <w:sectPr w:rsidR="000B50C8" w:rsidRPr="003A0FE9">
      <w:pgSz w:w="11900" w:h="16840"/>
      <w:pgMar w:top="1060" w:right="140" w:bottom="480" w:left="840" w:header="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6B76" w:rsidRDefault="008B6B76">
      <w:r>
        <w:separator/>
      </w:r>
    </w:p>
  </w:endnote>
  <w:endnote w:type="continuationSeparator" w:id="0">
    <w:p w:rsidR="008B6B76" w:rsidRDefault="008B6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50C8" w:rsidRDefault="008B6B76">
    <w:pPr>
      <w:pStyle w:val="a3"/>
      <w:spacing w:line="14" w:lineRule="auto"/>
      <w:ind w:left="0"/>
      <w:rPr>
        <w:sz w:val="20"/>
      </w:rPr>
    </w:pPr>
    <w:r>
      <w:pict>
        <v:group id="_x0000_s2050" style="position:absolute;margin-left:0;margin-top:813.6pt;width:595pt;height:21.05pt;z-index:-7168;mso-position-horizontal-relative:page;mso-position-vertical-relative:page" coordorigin=",16272" coordsize="11900,421">
          <v:line id="_x0000_s2052" style="position:absolute" from="0,16280" to="11900,16280" strokeweight=".28208mm"/>
          <v:rect id="_x0000_s2051" style="position:absolute;left:11503;top:16296;width:397;height:397" fillcolor="black" stroked="f"/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pt;margin-top:815.75pt;width:359.2pt;height:18.95pt;z-index:-7144;mso-position-horizontal-relative:page;mso-position-vertical-relative:page" filled="f" stroked="f">
          <v:textbox inset="0,0,0,0">
            <w:txbxContent>
              <w:p w:rsidR="000B50C8" w:rsidRDefault="008B6B76">
                <w:pPr>
                  <w:spacing w:before="34" w:line="208" w:lineRule="auto"/>
                  <w:ind w:left="20" w:right="-14"/>
                  <w:rPr>
                    <w:rFonts w:ascii="Arial" w:hAnsi="Arial"/>
                    <w:sz w:val="16"/>
                  </w:rPr>
                </w:pPr>
                <w:r w:rsidRPr="003A0FE9">
                  <w:rPr>
                    <w:rFonts w:ascii="Arial" w:hAnsi="Arial"/>
                    <w:sz w:val="16"/>
                    <w:lang w:val="ru-RU"/>
                  </w:rPr>
                  <w:t xml:space="preserve">Документ создан в электронной форме. № ПР-371 от 17.11.2022. Исполнитель: Шевелева Ю.В. Страница </w:t>
                </w:r>
                <w:r>
                  <w:fldChar w:fldCharType="begin"/>
                </w:r>
                <w:r w:rsidRPr="003A0FE9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rPr>
                    <w:rFonts w:ascii="Arial" w:hAnsi="Arial"/>
                    <w:sz w:val="16"/>
                  </w:rPr>
                  <w:instrText>PAGE</w:instrText>
                </w:r>
                <w:r w:rsidRPr="003A0FE9">
                  <w:rPr>
                    <w:rFonts w:ascii="Arial" w:hAnsi="Arial"/>
                    <w:sz w:val="16"/>
                    <w:lang w:val="ru-RU"/>
                  </w:rPr>
                  <w:instrText xml:space="preserve"> </w:instrText>
                </w:r>
                <w:r>
                  <w:fldChar w:fldCharType="separate"/>
                </w:r>
                <w:r w:rsidR="003A0FE9">
                  <w:rPr>
                    <w:rFonts w:ascii="Arial" w:hAnsi="Arial"/>
                    <w:noProof/>
                    <w:sz w:val="16"/>
                  </w:rPr>
                  <w:t>1</w:t>
                </w:r>
                <w:r>
                  <w:fldChar w:fldCharType="end"/>
                </w:r>
                <w:r w:rsidRPr="003A0FE9">
                  <w:rPr>
                    <w:rFonts w:ascii="Arial" w:hAnsi="Arial"/>
                    <w:sz w:val="16"/>
                    <w:lang w:val="ru-RU"/>
                  </w:rPr>
                  <w:t xml:space="preserve"> из 8. </w:t>
                </w:r>
                <w:r>
                  <w:rPr>
                    <w:rFonts w:ascii="Arial" w:hAnsi="Arial"/>
                    <w:sz w:val="16"/>
                  </w:rPr>
                  <w:t>Страница создана: 16.11.2022 18:25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6B76" w:rsidRDefault="008B6B76">
      <w:r>
        <w:separator/>
      </w:r>
    </w:p>
  </w:footnote>
  <w:footnote w:type="continuationSeparator" w:id="0">
    <w:p w:rsidR="008B6B76" w:rsidRDefault="008B6B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5052ED"/>
    <w:multiLevelType w:val="hybridMultilevel"/>
    <w:tmpl w:val="1E5AAD80"/>
    <w:lvl w:ilvl="0" w:tplc="978C7B56">
      <w:start w:val="1"/>
      <w:numFmt w:val="decimal"/>
      <w:lvlText w:val="%1."/>
      <w:lvlJc w:val="left"/>
      <w:pPr>
        <w:ind w:left="1580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1C9A96E4">
      <w:numFmt w:val="bullet"/>
      <w:lvlText w:val="•"/>
      <w:lvlJc w:val="left"/>
      <w:pPr>
        <w:ind w:left="2514" w:hanging="360"/>
      </w:pPr>
      <w:rPr>
        <w:rFonts w:hint="default"/>
      </w:rPr>
    </w:lvl>
    <w:lvl w:ilvl="2" w:tplc="3658425E">
      <w:numFmt w:val="bullet"/>
      <w:lvlText w:val="•"/>
      <w:lvlJc w:val="left"/>
      <w:pPr>
        <w:ind w:left="3448" w:hanging="360"/>
      </w:pPr>
      <w:rPr>
        <w:rFonts w:hint="default"/>
      </w:rPr>
    </w:lvl>
    <w:lvl w:ilvl="3" w:tplc="8D3234A0">
      <w:numFmt w:val="bullet"/>
      <w:lvlText w:val="•"/>
      <w:lvlJc w:val="left"/>
      <w:pPr>
        <w:ind w:left="4382" w:hanging="360"/>
      </w:pPr>
      <w:rPr>
        <w:rFonts w:hint="default"/>
      </w:rPr>
    </w:lvl>
    <w:lvl w:ilvl="4" w:tplc="56E61B5C">
      <w:numFmt w:val="bullet"/>
      <w:lvlText w:val="•"/>
      <w:lvlJc w:val="left"/>
      <w:pPr>
        <w:ind w:left="5316" w:hanging="360"/>
      </w:pPr>
      <w:rPr>
        <w:rFonts w:hint="default"/>
      </w:rPr>
    </w:lvl>
    <w:lvl w:ilvl="5" w:tplc="E348FB14">
      <w:numFmt w:val="bullet"/>
      <w:lvlText w:val="•"/>
      <w:lvlJc w:val="left"/>
      <w:pPr>
        <w:ind w:left="6250" w:hanging="360"/>
      </w:pPr>
      <w:rPr>
        <w:rFonts w:hint="default"/>
      </w:rPr>
    </w:lvl>
    <w:lvl w:ilvl="6" w:tplc="EEACC1D2">
      <w:numFmt w:val="bullet"/>
      <w:lvlText w:val="•"/>
      <w:lvlJc w:val="left"/>
      <w:pPr>
        <w:ind w:left="7184" w:hanging="360"/>
      </w:pPr>
      <w:rPr>
        <w:rFonts w:hint="default"/>
      </w:rPr>
    </w:lvl>
    <w:lvl w:ilvl="7" w:tplc="2E04B394">
      <w:numFmt w:val="bullet"/>
      <w:lvlText w:val="•"/>
      <w:lvlJc w:val="left"/>
      <w:pPr>
        <w:ind w:left="8118" w:hanging="360"/>
      </w:pPr>
      <w:rPr>
        <w:rFonts w:hint="default"/>
      </w:rPr>
    </w:lvl>
    <w:lvl w:ilvl="8" w:tplc="D364635E">
      <w:numFmt w:val="bullet"/>
      <w:lvlText w:val="•"/>
      <w:lvlJc w:val="left"/>
      <w:pPr>
        <w:ind w:left="9052" w:hanging="360"/>
      </w:pPr>
      <w:rPr>
        <w:rFonts w:hint="default"/>
      </w:rPr>
    </w:lvl>
  </w:abstractNum>
  <w:abstractNum w:abstractNumId="1">
    <w:nsid w:val="03267822"/>
    <w:multiLevelType w:val="multilevel"/>
    <w:tmpl w:val="21425DCE"/>
    <w:lvl w:ilvl="0">
      <w:start w:val="3"/>
      <w:numFmt w:val="decimal"/>
      <w:lvlText w:val="%1"/>
      <w:lvlJc w:val="left"/>
      <w:pPr>
        <w:ind w:left="426" w:hanging="504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50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start w:val="1"/>
      <w:numFmt w:val="decimal"/>
      <w:lvlText w:val="%1.%2.%3."/>
      <w:lvlJc w:val="left"/>
      <w:pPr>
        <w:ind w:left="426" w:hanging="941"/>
        <w:jc w:val="left"/>
      </w:pPr>
      <w:rPr>
        <w:rFonts w:ascii="Times New Roman" w:eastAsia="Times New Roman" w:hAnsi="Times New Roman" w:cs="Times New Roman" w:hint="default"/>
        <w:spacing w:val="-4"/>
        <w:w w:val="100"/>
        <w:sz w:val="28"/>
        <w:szCs w:val="28"/>
      </w:rPr>
    </w:lvl>
    <w:lvl w:ilvl="3">
      <w:numFmt w:val="bullet"/>
      <w:lvlText w:val="•"/>
      <w:lvlJc w:val="left"/>
      <w:pPr>
        <w:ind w:left="3570" w:hanging="941"/>
      </w:pPr>
      <w:rPr>
        <w:rFonts w:hint="default"/>
      </w:rPr>
    </w:lvl>
    <w:lvl w:ilvl="4">
      <w:numFmt w:val="bullet"/>
      <w:lvlText w:val="•"/>
      <w:lvlJc w:val="left"/>
      <w:pPr>
        <w:ind w:left="4620" w:hanging="941"/>
      </w:pPr>
      <w:rPr>
        <w:rFonts w:hint="default"/>
      </w:rPr>
    </w:lvl>
    <w:lvl w:ilvl="5">
      <w:numFmt w:val="bullet"/>
      <w:lvlText w:val="•"/>
      <w:lvlJc w:val="left"/>
      <w:pPr>
        <w:ind w:left="5670" w:hanging="941"/>
      </w:pPr>
      <w:rPr>
        <w:rFonts w:hint="default"/>
      </w:rPr>
    </w:lvl>
    <w:lvl w:ilvl="6">
      <w:numFmt w:val="bullet"/>
      <w:lvlText w:val="•"/>
      <w:lvlJc w:val="left"/>
      <w:pPr>
        <w:ind w:left="6720" w:hanging="941"/>
      </w:pPr>
      <w:rPr>
        <w:rFonts w:hint="default"/>
      </w:rPr>
    </w:lvl>
    <w:lvl w:ilvl="7">
      <w:numFmt w:val="bullet"/>
      <w:lvlText w:val="•"/>
      <w:lvlJc w:val="left"/>
      <w:pPr>
        <w:ind w:left="7770" w:hanging="941"/>
      </w:pPr>
      <w:rPr>
        <w:rFonts w:hint="default"/>
      </w:rPr>
    </w:lvl>
    <w:lvl w:ilvl="8">
      <w:numFmt w:val="bullet"/>
      <w:lvlText w:val="•"/>
      <w:lvlJc w:val="left"/>
      <w:pPr>
        <w:ind w:left="8820" w:hanging="941"/>
      </w:pPr>
      <w:rPr>
        <w:rFonts w:hint="default"/>
      </w:rPr>
    </w:lvl>
  </w:abstractNum>
  <w:abstractNum w:abstractNumId="2">
    <w:nsid w:val="128B181F"/>
    <w:multiLevelType w:val="multilevel"/>
    <w:tmpl w:val="FFB2F286"/>
    <w:lvl w:ilvl="0">
      <w:start w:val="2"/>
      <w:numFmt w:val="decimal"/>
      <w:lvlText w:val="%1."/>
      <w:lvlJc w:val="left"/>
      <w:pPr>
        <w:ind w:left="3437" w:hanging="286"/>
        <w:jc w:val="right"/>
      </w:pPr>
      <w:rPr>
        <w:rFonts w:hint="default"/>
        <w:spacing w:val="0"/>
        <w:w w:val="100"/>
      </w:rPr>
    </w:lvl>
    <w:lvl w:ilvl="1">
      <w:start w:val="1"/>
      <w:numFmt w:val="decimal"/>
      <w:lvlText w:val="%1.%2."/>
      <w:lvlJc w:val="left"/>
      <w:pPr>
        <w:ind w:left="407" w:hanging="607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4271" w:hanging="607"/>
      </w:pPr>
      <w:rPr>
        <w:rFonts w:hint="default"/>
      </w:rPr>
    </w:lvl>
    <w:lvl w:ilvl="3">
      <w:numFmt w:val="bullet"/>
      <w:lvlText w:val="•"/>
      <w:lvlJc w:val="left"/>
      <w:pPr>
        <w:ind w:left="5102" w:hanging="607"/>
      </w:pPr>
      <w:rPr>
        <w:rFonts w:hint="default"/>
      </w:rPr>
    </w:lvl>
    <w:lvl w:ilvl="4">
      <w:numFmt w:val="bullet"/>
      <w:lvlText w:val="•"/>
      <w:lvlJc w:val="left"/>
      <w:pPr>
        <w:ind w:left="5933" w:hanging="607"/>
      </w:pPr>
      <w:rPr>
        <w:rFonts w:hint="default"/>
      </w:rPr>
    </w:lvl>
    <w:lvl w:ilvl="5">
      <w:numFmt w:val="bullet"/>
      <w:lvlText w:val="•"/>
      <w:lvlJc w:val="left"/>
      <w:pPr>
        <w:ind w:left="6764" w:hanging="607"/>
      </w:pPr>
      <w:rPr>
        <w:rFonts w:hint="default"/>
      </w:rPr>
    </w:lvl>
    <w:lvl w:ilvl="6">
      <w:numFmt w:val="bullet"/>
      <w:lvlText w:val="•"/>
      <w:lvlJc w:val="left"/>
      <w:pPr>
        <w:ind w:left="7595" w:hanging="607"/>
      </w:pPr>
      <w:rPr>
        <w:rFonts w:hint="default"/>
      </w:rPr>
    </w:lvl>
    <w:lvl w:ilvl="7">
      <w:numFmt w:val="bullet"/>
      <w:lvlText w:val="•"/>
      <w:lvlJc w:val="left"/>
      <w:pPr>
        <w:ind w:left="8426" w:hanging="607"/>
      </w:pPr>
      <w:rPr>
        <w:rFonts w:hint="default"/>
      </w:rPr>
    </w:lvl>
    <w:lvl w:ilvl="8">
      <w:numFmt w:val="bullet"/>
      <w:lvlText w:val="•"/>
      <w:lvlJc w:val="left"/>
      <w:pPr>
        <w:ind w:left="9257" w:hanging="607"/>
      </w:pPr>
      <w:rPr>
        <w:rFonts w:hint="default"/>
      </w:rPr>
    </w:lvl>
  </w:abstractNum>
  <w:abstractNum w:abstractNumId="3">
    <w:nsid w:val="27952ACC"/>
    <w:multiLevelType w:val="multilevel"/>
    <w:tmpl w:val="BC381EE0"/>
    <w:lvl w:ilvl="0">
      <w:start w:val="4"/>
      <w:numFmt w:val="decimal"/>
      <w:lvlText w:val="%1"/>
      <w:lvlJc w:val="left"/>
      <w:pPr>
        <w:ind w:left="407" w:hanging="65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7" w:hanging="655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504" w:hanging="655"/>
      </w:pPr>
      <w:rPr>
        <w:rFonts w:hint="default"/>
      </w:rPr>
    </w:lvl>
    <w:lvl w:ilvl="3">
      <w:numFmt w:val="bullet"/>
      <w:lvlText w:val="•"/>
      <w:lvlJc w:val="left"/>
      <w:pPr>
        <w:ind w:left="3556" w:hanging="655"/>
      </w:pPr>
      <w:rPr>
        <w:rFonts w:hint="default"/>
      </w:rPr>
    </w:lvl>
    <w:lvl w:ilvl="4">
      <w:numFmt w:val="bullet"/>
      <w:lvlText w:val="•"/>
      <w:lvlJc w:val="left"/>
      <w:pPr>
        <w:ind w:left="4608" w:hanging="655"/>
      </w:pPr>
      <w:rPr>
        <w:rFonts w:hint="default"/>
      </w:rPr>
    </w:lvl>
    <w:lvl w:ilvl="5">
      <w:numFmt w:val="bullet"/>
      <w:lvlText w:val="•"/>
      <w:lvlJc w:val="left"/>
      <w:pPr>
        <w:ind w:left="5660" w:hanging="655"/>
      </w:pPr>
      <w:rPr>
        <w:rFonts w:hint="default"/>
      </w:rPr>
    </w:lvl>
    <w:lvl w:ilvl="6">
      <w:numFmt w:val="bullet"/>
      <w:lvlText w:val="•"/>
      <w:lvlJc w:val="left"/>
      <w:pPr>
        <w:ind w:left="6712" w:hanging="655"/>
      </w:pPr>
      <w:rPr>
        <w:rFonts w:hint="default"/>
      </w:rPr>
    </w:lvl>
    <w:lvl w:ilvl="7">
      <w:numFmt w:val="bullet"/>
      <w:lvlText w:val="•"/>
      <w:lvlJc w:val="left"/>
      <w:pPr>
        <w:ind w:left="7764" w:hanging="655"/>
      </w:pPr>
      <w:rPr>
        <w:rFonts w:hint="default"/>
      </w:rPr>
    </w:lvl>
    <w:lvl w:ilvl="8">
      <w:numFmt w:val="bullet"/>
      <w:lvlText w:val="•"/>
      <w:lvlJc w:val="left"/>
      <w:pPr>
        <w:ind w:left="8816" w:hanging="655"/>
      </w:pPr>
      <w:rPr>
        <w:rFonts w:hint="default"/>
      </w:rPr>
    </w:lvl>
  </w:abstractNum>
  <w:abstractNum w:abstractNumId="4">
    <w:nsid w:val="38D44F2B"/>
    <w:multiLevelType w:val="hybridMultilevel"/>
    <w:tmpl w:val="EBFCC2B6"/>
    <w:lvl w:ilvl="0" w:tplc="3C1C5524">
      <w:start w:val="1"/>
      <w:numFmt w:val="decimal"/>
      <w:lvlText w:val="%1."/>
      <w:lvlJc w:val="left"/>
      <w:pPr>
        <w:ind w:left="292" w:hanging="71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</w:rPr>
    </w:lvl>
    <w:lvl w:ilvl="1" w:tplc="D20C9C8A">
      <w:start w:val="1"/>
      <w:numFmt w:val="decimal"/>
      <w:lvlText w:val="%2."/>
      <w:lvlJc w:val="left"/>
      <w:pPr>
        <w:ind w:left="4361" w:hanging="28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</w:rPr>
    </w:lvl>
    <w:lvl w:ilvl="2" w:tplc="E8360D24">
      <w:numFmt w:val="bullet"/>
      <w:lvlText w:val="•"/>
      <w:lvlJc w:val="left"/>
      <w:pPr>
        <w:ind w:left="5088" w:hanging="281"/>
      </w:pPr>
      <w:rPr>
        <w:rFonts w:hint="default"/>
      </w:rPr>
    </w:lvl>
    <w:lvl w:ilvl="3" w:tplc="A05C8F8C">
      <w:numFmt w:val="bullet"/>
      <w:lvlText w:val="•"/>
      <w:lvlJc w:val="left"/>
      <w:pPr>
        <w:ind w:left="5817" w:hanging="281"/>
      </w:pPr>
      <w:rPr>
        <w:rFonts w:hint="default"/>
      </w:rPr>
    </w:lvl>
    <w:lvl w:ilvl="4" w:tplc="69F667BE">
      <w:numFmt w:val="bullet"/>
      <w:lvlText w:val="•"/>
      <w:lvlJc w:val="left"/>
      <w:pPr>
        <w:ind w:left="6546" w:hanging="281"/>
      </w:pPr>
      <w:rPr>
        <w:rFonts w:hint="default"/>
      </w:rPr>
    </w:lvl>
    <w:lvl w:ilvl="5" w:tplc="8418F154">
      <w:numFmt w:val="bullet"/>
      <w:lvlText w:val="•"/>
      <w:lvlJc w:val="left"/>
      <w:pPr>
        <w:ind w:left="7275" w:hanging="281"/>
      </w:pPr>
      <w:rPr>
        <w:rFonts w:hint="default"/>
      </w:rPr>
    </w:lvl>
    <w:lvl w:ilvl="6" w:tplc="D96ED4BC">
      <w:numFmt w:val="bullet"/>
      <w:lvlText w:val="•"/>
      <w:lvlJc w:val="left"/>
      <w:pPr>
        <w:ind w:left="8004" w:hanging="281"/>
      </w:pPr>
      <w:rPr>
        <w:rFonts w:hint="default"/>
      </w:rPr>
    </w:lvl>
    <w:lvl w:ilvl="7" w:tplc="A642BB02">
      <w:numFmt w:val="bullet"/>
      <w:lvlText w:val="•"/>
      <w:lvlJc w:val="left"/>
      <w:pPr>
        <w:ind w:left="8733" w:hanging="281"/>
      </w:pPr>
      <w:rPr>
        <w:rFonts w:hint="default"/>
      </w:rPr>
    </w:lvl>
    <w:lvl w:ilvl="8" w:tplc="F52056A6">
      <w:numFmt w:val="bullet"/>
      <w:lvlText w:val="•"/>
      <w:lvlJc w:val="left"/>
      <w:pPr>
        <w:ind w:left="9462" w:hanging="281"/>
      </w:pPr>
      <w:rPr>
        <w:rFonts w:hint="default"/>
      </w:rPr>
    </w:lvl>
  </w:abstractNum>
  <w:abstractNum w:abstractNumId="5">
    <w:nsid w:val="3D31420E"/>
    <w:multiLevelType w:val="multilevel"/>
    <w:tmpl w:val="E6282080"/>
    <w:lvl w:ilvl="0">
      <w:start w:val="1"/>
      <w:numFmt w:val="decimal"/>
      <w:lvlText w:val="%1"/>
      <w:lvlJc w:val="left"/>
      <w:pPr>
        <w:ind w:left="426" w:hanging="535"/>
        <w:jc w:val="left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6" w:hanging="535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8"/>
        <w:szCs w:val="28"/>
      </w:rPr>
    </w:lvl>
    <w:lvl w:ilvl="2">
      <w:numFmt w:val="bullet"/>
      <w:lvlText w:val="•"/>
      <w:lvlJc w:val="left"/>
      <w:pPr>
        <w:ind w:left="2520" w:hanging="535"/>
      </w:pPr>
      <w:rPr>
        <w:rFonts w:hint="default"/>
      </w:rPr>
    </w:lvl>
    <w:lvl w:ilvl="3">
      <w:numFmt w:val="bullet"/>
      <w:lvlText w:val="•"/>
      <w:lvlJc w:val="left"/>
      <w:pPr>
        <w:ind w:left="3570" w:hanging="535"/>
      </w:pPr>
      <w:rPr>
        <w:rFonts w:hint="default"/>
      </w:rPr>
    </w:lvl>
    <w:lvl w:ilvl="4">
      <w:numFmt w:val="bullet"/>
      <w:lvlText w:val="•"/>
      <w:lvlJc w:val="left"/>
      <w:pPr>
        <w:ind w:left="4620" w:hanging="535"/>
      </w:pPr>
      <w:rPr>
        <w:rFonts w:hint="default"/>
      </w:rPr>
    </w:lvl>
    <w:lvl w:ilvl="5">
      <w:numFmt w:val="bullet"/>
      <w:lvlText w:val="•"/>
      <w:lvlJc w:val="left"/>
      <w:pPr>
        <w:ind w:left="5670" w:hanging="535"/>
      </w:pPr>
      <w:rPr>
        <w:rFonts w:hint="default"/>
      </w:rPr>
    </w:lvl>
    <w:lvl w:ilvl="6">
      <w:numFmt w:val="bullet"/>
      <w:lvlText w:val="•"/>
      <w:lvlJc w:val="left"/>
      <w:pPr>
        <w:ind w:left="6720" w:hanging="535"/>
      </w:pPr>
      <w:rPr>
        <w:rFonts w:hint="default"/>
      </w:rPr>
    </w:lvl>
    <w:lvl w:ilvl="7">
      <w:numFmt w:val="bullet"/>
      <w:lvlText w:val="•"/>
      <w:lvlJc w:val="left"/>
      <w:pPr>
        <w:ind w:left="7770" w:hanging="535"/>
      </w:pPr>
      <w:rPr>
        <w:rFonts w:hint="default"/>
      </w:rPr>
    </w:lvl>
    <w:lvl w:ilvl="8">
      <w:numFmt w:val="bullet"/>
      <w:lvlText w:val="•"/>
      <w:lvlJc w:val="left"/>
      <w:pPr>
        <w:ind w:left="8820" w:hanging="535"/>
      </w:pPr>
      <w:rPr>
        <w:rFonts w:hint="default"/>
      </w:rPr>
    </w:lvl>
  </w:abstractNum>
  <w:abstractNum w:abstractNumId="6">
    <w:nsid w:val="44DB462D"/>
    <w:multiLevelType w:val="hybridMultilevel"/>
    <w:tmpl w:val="FBCC4E94"/>
    <w:lvl w:ilvl="0" w:tplc="E4E25898">
      <w:numFmt w:val="bullet"/>
      <w:lvlText w:val="-"/>
      <w:lvlJc w:val="left"/>
      <w:pPr>
        <w:ind w:left="407" w:hanging="370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558C310A">
      <w:numFmt w:val="bullet"/>
      <w:lvlText w:val="•"/>
      <w:lvlJc w:val="left"/>
      <w:pPr>
        <w:ind w:left="1452" w:hanging="370"/>
      </w:pPr>
      <w:rPr>
        <w:rFonts w:hint="default"/>
      </w:rPr>
    </w:lvl>
    <w:lvl w:ilvl="2" w:tplc="C25CB6AC">
      <w:numFmt w:val="bullet"/>
      <w:lvlText w:val="•"/>
      <w:lvlJc w:val="left"/>
      <w:pPr>
        <w:ind w:left="2504" w:hanging="370"/>
      </w:pPr>
      <w:rPr>
        <w:rFonts w:hint="default"/>
      </w:rPr>
    </w:lvl>
    <w:lvl w:ilvl="3" w:tplc="8C3A14F4">
      <w:numFmt w:val="bullet"/>
      <w:lvlText w:val="•"/>
      <w:lvlJc w:val="left"/>
      <w:pPr>
        <w:ind w:left="3556" w:hanging="370"/>
      </w:pPr>
      <w:rPr>
        <w:rFonts w:hint="default"/>
      </w:rPr>
    </w:lvl>
    <w:lvl w:ilvl="4" w:tplc="53425ED0">
      <w:numFmt w:val="bullet"/>
      <w:lvlText w:val="•"/>
      <w:lvlJc w:val="left"/>
      <w:pPr>
        <w:ind w:left="4608" w:hanging="370"/>
      </w:pPr>
      <w:rPr>
        <w:rFonts w:hint="default"/>
      </w:rPr>
    </w:lvl>
    <w:lvl w:ilvl="5" w:tplc="AE6E596A">
      <w:numFmt w:val="bullet"/>
      <w:lvlText w:val="•"/>
      <w:lvlJc w:val="left"/>
      <w:pPr>
        <w:ind w:left="5660" w:hanging="370"/>
      </w:pPr>
      <w:rPr>
        <w:rFonts w:hint="default"/>
      </w:rPr>
    </w:lvl>
    <w:lvl w:ilvl="6" w:tplc="A1527848">
      <w:numFmt w:val="bullet"/>
      <w:lvlText w:val="•"/>
      <w:lvlJc w:val="left"/>
      <w:pPr>
        <w:ind w:left="6712" w:hanging="370"/>
      </w:pPr>
      <w:rPr>
        <w:rFonts w:hint="default"/>
      </w:rPr>
    </w:lvl>
    <w:lvl w:ilvl="7" w:tplc="F6280620">
      <w:numFmt w:val="bullet"/>
      <w:lvlText w:val="•"/>
      <w:lvlJc w:val="left"/>
      <w:pPr>
        <w:ind w:left="7764" w:hanging="370"/>
      </w:pPr>
      <w:rPr>
        <w:rFonts w:hint="default"/>
      </w:rPr>
    </w:lvl>
    <w:lvl w:ilvl="8" w:tplc="6B5645BA">
      <w:numFmt w:val="bullet"/>
      <w:lvlText w:val="•"/>
      <w:lvlJc w:val="left"/>
      <w:pPr>
        <w:ind w:left="8816" w:hanging="370"/>
      </w:pPr>
      <w:rPr>
        <w:rFonts w:hint="default"/>
      </w:rPr>
    </w:lvl>
  </w:abstractNum>
  <w:abstractNum w:abstractNumId="7">
    <w:nsid w:val="4E833850"/>
    <w:multiLevelType w:val="hybridMultilevel"/>
    <w:tmpl w:val="34A2AB00"/>
    <w:lvl w:ilvl="0" w:tplc="886631F8">
      <w:numFmt w:val="bullet"/>
      <w:lvlText w:val="-"/>
      <w:lvlJc w:val="left"/>
      <w:pPr>
        <w:ind w:left="407" w:hanging="267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 w:tplc="86EC788C">
      <w:numFmt w:val="bullet"/>
      <w:lvlText w:val="•"/>
      <w:lvlJc w:val="left"/>
      <w:pPr>
        <w:ind w:left="1452" w:hanging="267"/>
      </w:pPr>
      <w:rPr>
        <w:rFonts w:hint="default"/>
      </w:rPr>
    </w:lvl>
    <w:lvl w:ilvl="2" w:tplc="2516116A">
      <w:numFmt w:val="bullet"/>
      <w:lvlText w:val="•"/>
      <w:lvlJc w:val="left"/>
      <w:pPr>
        <w:ind w:left="2504" w:hanging="267"/>
      </w:pPr>
      <w:rPr>
        <w:rFonts w:hint="default"/>
      </w:rPr>
    </w:lvl>
    <w:lvl w:ilvl="3" w:tplc="7518860A">
      <w:numFmt w:val="bullet"/>
      <w:lvlText w:val="•"/>
      <w:lvlJc w:val="left"/>
      <w:pPr>
        <w:ind w:left="3556" w:hanging="267"/>
      </w:pPr>
      <w:rPr>
        <w:rFonts w:hint="default"/>
      </w:rPr>
    </w:lvl>
    <w:lvl w:ilvl="4" w:tplc="BD60C386">
      <w:numFmt w:val="bullet"/>
      <w:lvlText w:val="•"/>
      <w:lvlJc w:val="left"/>
      <w:pPr>
        <w:ind w:left="4608" w:hanging="267"/>
      </w:pPr>
      <w:rPr>
        <w:rFonts w:hint="default"/>
      </w:rPr>
    </w:lvl>
    <w:lvl w:ilvl="5" w:tplc="A8487256">
      <w:numFmt w:val="bullet"/>
      <w:lvlText w:val="•"/>
      <w:lvlJc w:val="left"/>
      <w:pPr>
        <w:ind w:left="5660" w:hanging="267"/>
      </w:pPr>
      <w:rPr>
        <w:rFonts w:hint="default"/>
      </w:rPr>
    </w:lvl>
    <w:lvl w:ilvl="6" w:tplc="EC24D8E4">
      <w:numFmt w:val="bullet"/>
      <w:lvlText w:val="•"/>
      <w:lvlJc w:val="left"/>
      <w:pPr>
        <w:ind w:left="6712" w:hanging="267"/>
      </w:pPr>
      <w:rPr>
        <w:rFonts w:hint="default"/>
      </w:rPr>
    </w:lvl>
    <w:lvl w:ilvl="7" w:tplc="64741476">
      <w:numFmt w:val="bullet"/>
      <w:lvlText w:val="•"/>
      <w:lvlJc w:val="left"/>
      <w:pPr>
        <w:ind w:left="7764" w:hanging="267"/>
      </w:pPr>
      <w:rPr>
        <w:rFonts w:hint="default"/>
      </w:rPr>
    </w:lvl>
    <w:lvl w:ilvl="8" w:tplc="4844ED88">
      <w:numFmt w:val="bullet"/>
      <w:lvlText w:val="•"/>
      <w:lvlJc w:val="left"/>
      <w:pPr>
        <w:ind w:left="8816" w:hanging="267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7"/>
  </w:num>
  <w:num w:numId="6">
    <w:abstractNumId w:val="2"/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B50C8"/>
    <w:rsid w:val="000B50C8"/>
    <w:rsid w:val="003A0FE9"/>
    <w:rsid w:val="008B6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5:docId w15:val="{FA092364-885B-44DC-A6A6-03CAD1D7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403" w:hanging="281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07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407" w:firstLine="708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%3DD562051C00A652DB68799408C0ADC1CFE914486A7093940701BE572565F50F38A30FFA797B4ED7435D3435B66B4Dd3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%3DD562051C00A652DB68799408C0ADC1CFE91643627794940701BE572565F50F38A30FFA797B4ED7435D3435B66B4Dd3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%3D52A021DCA2E345EBE8CCB5EE8D910C6F03975183C02C51320556DD9A5064A4344AD51EA26C106D40E633ADY0H8J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consultantplus://offline/ref%3DD562051C00A652DB68799408C0ADC1CFE91449637599940701BE572565F50F38A30FFA797B4ED7435D3435B66B4Dd3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2433</Words>
  <Characters>13874</Characters>
  <Application>Microsoft Office Word</Application>
  <DocSecurity>0</DocSecurity>
  <Lines>115</Lines>
  <Paragraphs>32</Paragraphs>
  <ScaleCrop>false</ScaleCrop>
  <Company>gypnor</Company>
  <LinksUpToDate>false</LinksUpToDate>
  <CharactersWithSpaces>16275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Шевелёва Юлия Вячеславовна</cp:lastModifiedBy>
  <cp:revision>2</cp:revision>
  <dcterms:created xsi:type="dcterms:W3CDTF">2022-11-17T11:29:00Z</dcterms:created>
  <dcterms:modified xsi:type="dcterms:W3CDTF">2022-11-29T06:42:00Z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2022-11-17T00:00:00Z</vt:filetime>
  </property>
  <property fmtid="{D5CDD505-2E9C-101B-9397-08002B2CF9AE}" pid="3" name="LastSaved">
    <vt:filetime>2022-11-17T00:00:00Z</vt:filetime>
  </property>
</Properties>
</file>